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92" w:rsidRPr="00562961" w:rsidRDefault="00575A92" w:rsidP="00575A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2961">
        <w:rPr>
          <w:rFonts w:ascii="Times New Roman" w:hAnsi="Times New Roman" w:cs="Times New Roman"/>
          <w:sz w:val="24"/>
          <w:szCs w:val="24"/>
        </w:rPr>
        <w:tab/>
        <w:t>ПРОЕКТ</w:t>
      </w:r>
    </w:p>
    <w:p w:rsidR="00575A92" w:rsidRPr="00425F18" w:rsidRDefault="00575A92" w:rsidP="00575A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5F18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575A92" w:rsidRPr="00425F18" w:rsidRDefault="00575A92" w:rsidP="00575A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5F18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575A92" w:rsidRPr="00562961" w:rsidRDefault="00575A92" w:rsidP="00575A9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562961"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575A92" w:rsidRPr="00562961" w:rsidRDefault="00575A92" w:rsidP="00575A9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75A92" w:rsidRPr="00562961" w:rsidRDefault="00575A92" w:rsidP="00575A9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562961">
        <w:rPr>
          <w:rFonts w:ascii="Times New Roman" w:hAnsi="Times New Roman" w:cs="Times New Roman"/>
          <w:sz w:val="32"/>
          <w:szCs w:val="32"/>
        </w:rPr>
        <w:t>РЕШЕНИЕ</w:t>
      </w:r>
    </w:p>
    <w:p w:rsidR="00575A92" w:rsidRPr="006D5BAA" w:rsidRDefault="00575A92" w:rsidP="00575A9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75A92" w:rsidRPr="001A55D2" w:rsidRDefault="00575A92" w:rsidP="00575A9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55D2">
        <w:rPr>
          <w:rFonts w:ascii="Times New Roman" w:hAnsi="Times New Roman" w:cs="Times New Roman"/>
          <w:b w:val="0"/>
          <w:sz w:val="28"/>
          <w:szCs w:val="28"/>
        </w:rPr>
        <w:t xml:space="preserve">от ___.____.2020 № _____             </w:t>
      </w:r>
    </w:p>
    <w:p w:rsidR="00575A92" w:rsidRPr="001A55D2" w:rsidRDefault="00575A92" w:rsidP="00575A9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55D2">
        <w:rPr>
          <w:rFonts w:ascii="Times New Roman" w:hAnsi="Times New Roman" w:cs="Times New Roman"/>
          <w:b w:val="0"/>
          <w:sz w:val="28"/>
          <w:szCs w:val="28"/>
        </w:rPr>
        <w:t xml:space="preserve">          г. Остров</w:t>
      </w:r>
    </w:p>
    <w:p w:rsidR="00575A92" w:rsidRDefault="00575A92" w:rsidP="00575A9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75A92" w:rsidRPr="001A55D2" w:rsidRDefault="00575A92" w:rsidP="00575A9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55D2">
        <w:rPr>
          <w:rFonts w:ascii="Times New Roman" w:hAnsi="Times New Roman" w:cs="Times New Roman"/>
          <w:b w:val="0"/>
          <w:sz w:val="28"/>
          <w:szCs w:val="28"/>
        </w:rPr>
        <w:t>принято на ____ сессии Собрания</w:t>
      </w:r>
    </w:p>
    <w:p w:rsidR="00575A92" w:rsidRPr="001A55D2" w:rsidRDefault="00575A92" w:rsidP="00575A9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55D2">
        <w:rPr>
          <w:rFonts w:ascii="Times New Roman" w:hAnsi="Times New Roman" w:cs="Times New Roman"/>
          <w:b w:val="0"/>
          <w:sz w:val="28"/>
          <w:szCs w:val="28"/>
        </w:rPr>
        <w:t>депутатов городского поселения «Остров»</w:t>
      </w:r>
    </w:p>
    <w:p w:rsidR="00575A92" w:rsidRPr="001A55D2" w:rsidRDefault="00575A92" w:rsidP="00575A9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55D2">
        <w:rPr>
          <w:rFonts w:ascii="Times New Roman" w:hAnsi="Times New Roman" w:cs="Times New Roman"/>
          <w:b w:val="0"/>
          <w:sz w:val="28"/>
          <w:szCs w:val="28"/>
        </w:rPr>
        <w:t>третьего созыва</w:t>
      </w:r>
    </w:p>
    <w:p w:rsidR="00575A92" w:rsidRPr="001A55D2" w:rsidRDefault="00575A92" w:rsidP="00575A9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75A92" w:rsidRDefault="00575A92" w:rsidP="00575A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55D2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</w:t>
      </w:r>
      <w:r w:rsidRPr="001A55D2">
        <w:rPr>
          <w:sz w:val="28"/>
          <w:szCs w:val="28"/>
        </w:rPr>
        <w:t xml:space="preserve"> Правила землепользования </w:t>
      </w:r>
    </w:p>
    <w:p w:rsidR="00575A92" w:rsidRPr="001A55D2" w:rsidRDefault="00575A92" w:rsidP="00575A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55D2">
        <w:rPr>
          <w:sz w:val="28"/>
          <w:szCs w:val="28"/>
        </w:rPr>
        <w:t>и застройки</w:t>
      </w:r>
      <w:r>
        <w:rPr>
          <w:sz w:val="28"/>
          <w:szCs w:val="28"/>
        </w:rPr>
        <w:t xml:space="preserve"> </w:t>
      </w:r>
      <w:r w:rsidRPr="001A55D2">
        <w:rPr>
          <w:sz w:val="28"/>
          <w:szCs w:val="28"/>
        </w:rPr>
        <w:t xml:space="preserve">городского поселения «Остров» </w:t>
      </w:r>
    </w:p>
    <w:p w:rsidR="00575A92" w:rsidRPr="001A55D2" w:rsidRDefault="00575A92" w:rsidP="00575A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55D2">
        <w:rPr>
          <w:sz w:val="28"/>
          <w:szCs w:val="28"/>
        </w:rPr>
        <w:t>Островского района Псковской области</w:t>
      </w:r>
    </w:p>
    <w:p w:rsidR="00575A92" w:rsidRPr="001A55D2" w:rsidRDefault="00575A92" w:rsidP="00575A9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75A92" w:rsidRPr="001A55D2" w:rsidRDefault="00575A92" w:rsidP="00575A9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75A92" w:rsidRPr="001A55D2" w:rsidRDefault="00575A92" w:rsidP="00575A9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45DD5"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24, 31, 32, 33 Градостроительного кодекса РФ, Федеральным законом РФ от 06.10.2003 г. № 131-ФЗ «Об общих принципах организации местного самоуправления в Российской Федерации», дополнительным соглашением к Соглашению о передаче (приеме) осуществления части полномочий по решению вопросов местного значения между МО «Остров» и МО «Островский район», руководствуясь ст. 23 Устава муниципального образования «Остров», Собрание депутатов</w:t>
      </w:r>
      <w:proofErr w:type="gramEnd"/>
      <w:r w:rsidRPr="00C45DD5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«Остров»</w:t>
      </w:r>
    </w:p>
    <w:p w:rsidR="00575A92" w:rsidRPr="001A55D2" w:rsidRDefault="00575A92" w:rsidP="00575A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55D2">
        <w:rPr>
          <w:rFonts w:ascii="Times New Roman" w:hAnsi="Times New Roman" w:cs="Times New Roman"/>
          <w:sz w:val="28"/>
          <w:szCs w:val="28"/>
        </w:rPr>
        <w:t>РЕШИЛО:</w:t>
      </w:r>
    </w:p>
    <w:p w:rsidR="00575A92" w:rsidRPr="001A55D2" w:rsidRDefault="00575A92" w:rsidP="00575A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5A92" w:rsidRPr="0064762D" w:rsidRDefault="00575A92" w:rsidP="00575A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5D2">
        <w:rPr>
          <w:rFonts w:ascii="Times New Roman" w:hAnsi="Times New Roman" w:cs="Times New Roman"/>
          <w:sz w:val="28"/>
          <w:szCs w:val="28"/>
        </w:rPr>
        <w:t>1. Внести изменения в Правила землепользования и застройки городского поселения «Остров» Островского района Псковской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утвержденные</w:t>
      </w:r>
      <w:r w:rsidRPr="00900570">
        <w:t xml:space="preserve"> </w:t>
      </w:r>
      <w:r w:rsidRPr="00900570">
        <w:rPr>
          <w:rFonts w:ascii="Times New Roman" w:hAnsi="Times New Roman" w:cs="Times New Roman"/>
          <w:sz w:val="28"/>
          <w:szCs w:val="28"/>
        </w:rPr>
        <w:t>Решением Собран</w:t>
      </w:r>
      <w:bookmarkStart w:id="0" w:name="_GoBack"/>
      <w:bookmarkEnd w:id="0"/>
      <w:r w:rsidRPr="00900570">
        <w:rPr>
          <w:rFonts w:ascii="Times New Roman" w:hAnsi="Times New Roman" w:cs="Times New Roman"/>
          <w:sz w:val="28"/>
          <w:szCs w:val="28"/>
        </w:rPr>
        <w:t>ия депутатов городского поселения «Остров» от 06.03.2012 № 86</w:t>
      </w:r>
      <w:r w:rsidRPr="0064762D">
        <w:t xml:space="preserve"> </w:t>
      </w:r>
      <w:r w:rsidRPr="0064762D">
        <w:rPr>
          <w:rFonts w:ascii="Times New Roman" w:hAnsi="Times New Roman" w:cs="Times New Roman"/>
          <w:sz w:val="28"/>
          <w:szCs w:val="28"/>
        </w:rPr>
        <w:t>в части:</w:t>
      </w:r>
    </w:p>
    <w:p w:rsidR="00575A92" w:rsidRPr="0064762D" w:rsidRDefault="00575A92" w:rsidP="00575A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62D">
        <w:rPr>
          <w:rFonts w:ascii="Times New Roman" w:hAnsi="Times New Roman" w:cs="Times New Roman"/>
          <w:sz w:val="28"/>
          <w:szCs w:val="28"/>
        </w:rPr>
        <w:t>- Порядка применения и внесения изменений в правила землепользования и застройки ГП «Остров» Островского района Псковской области (текстовая часть);</w:t>
      </w:r>
    </w:p>
    <w:p w:rsidR="00575A92" w:rsidRPr="0064762D" w:rsidRDefault="00575A92" w:rsidP="00575A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62D">
        <w:rPr>
          <w:rFonts w:ascii="Times New Roman" w:hAnsi="Times New Roman" w:cs="Times New Roman"/>
          <w:sz w:val="28"/>
          <w:szCs w:val="28"/>
        </w:rPr>
        <w:t>- Карта градостроительного зонирования (графическая часть);</w:t>
      </w:r>
    </w:p>
    <w:p w:rsidR="00575A92" w:rsidRPr="00DC6EDB" w:rsidRDefault="00575A92" w:rsidP="00DC6E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62D">
        <w:rPr>
          <w:rFonts w:ascii="Times New Roman" w:hAnsi="Times New Roman" w:cs="Times New Roman"/>
          <w:sz w:val="28"/>
          <w:szCs w:val="28"/>
        </w:rPr>
        <w:t>- Карта функциональных зон поселения (графическая часть);</w:t>
      </w:r>
    </w:p>
    <w:p w:rsidR="00DC6EDB" w:rsidRDefault="00DC6EDB" w:rsidP="00DC6EDB">
      <w:pPr>
        <w:pStyle w:val="a4"/>
        <w:tabs>
          <w:tab w:val="left" w:pos="708"/>
        </w:tabs>
        <w:ind w:firstLine="0"/>
        <w:jc w:val="both"/>
      </w:pPr>
      <w:r>
        <w:tab/>
        <w:t>2. Настоящее Решение вступает в силу со дня его официального опубликования (обнародования).</w:t>
      </w:r>
    </w:p>
    <w:p w:rsidR="00DC6EDB" w:rsidRDefault="00DC6EDB" w:rsidP="00DC6ED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решение в газете «Островские вести», информационном стенде в Администрации городского поселения «Остров» (г..Остров, ул. Островских Молодогвардейцев, д.1), разместить на официальном сайте городского поселения «Остров» в сети Интернет -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ostrovadm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End"/>
    </w:p>
    <w:p w:rsidR="00575A92" w:rsidRDefault="00575A92" w:rsidP="00575A92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5A92" w:rsidRDefault="00575A92" w:rsidP="00575A92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5A92" w:rsidRDefault="00575A92" w:rsidP="00575A92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Председатель Собрания депутатов </w:t>
      </w:r>
    </w:p>
    <w:p w:rsidR="00575A92" w:rsidRDefault="00575A92" w:rsidP="00575A92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городского поселения «Остров» 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  <w:t xml:space="preserve">                Н.А. Григорьев</w:t>
      </w:r>
    </w:p>
    <w:p w:rsidR="00575A92" w:rsidRDefault="00575A92" w:rsidP="00575A92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5A92" w:rsidRDefault="00575A92" w:rsidP="00575A92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Глава Островского района 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  <w:t xml:space="preserve">        Д.М.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Быстров</w:t>
      </w:r>
      <w:proofErr w:type="spellEnd"/>
    </w:p>
    <w:p w:rsidR="00575A92" w:rsidRDefault="00575A92" w:rsidP="00575A92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5A92" w:rsidRDefault="00575A92" w:rsidP="00575A92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5A92" w:rsidRDefault="00575A92" w:rsidP="00575A92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Согласовано:</w:t>
      </w:r>
    </w:p>
    <w:p w:rsidR="00575A92" w:rsidRDefault="00575A92" w:rsidP="00575A92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5A92" w:rsidRDefault="00575A92" w:rsidP="00575A92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Первый зам. главы Администрации </w:t>
      </w:r>
    </w:p>
    <w:p w:rsidR="00575A92" w:rsidRDefault="00575A92" w:rsidP="00575A92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Островского района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  <w:t xml:space="preserve">  Ю.А.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Колпинская</w:t>
      </w:r>
      <w:proofErr w:type="spellEnd"/>
    </w:p>
    <w:p w:rsidR="00575A92" w:rsidRDefault="00575A92" w:rsidP="00575A92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5A92" w:rsidRDefault="00575A92" w:rsidP="00575A92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Начальник юридического отдела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  <w:t xml:space="preserve">                  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А.А.Козаев</w:t>
      </w:r>
      <w:proofErr w:type="spellEnd"/>
    </w:p>
    <w:p w:rsidR="00575A92" w:rsidRDefault="00575A92" w:rsidP="00575A92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5A92" w:rsidRDefault="00575A92" w:rsidP="00575A92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Председатель комитета по градостроительству,</w:t>
      </w:r>
    </w:p>
    <w:p w:rsidR="00575A92" w:rsidRDefault="00575A92" w:rsidP="00575A92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дорожному и жилищно-коммунальному хозяйству                    А.А. Николаева</w:t>
      </w:r>
    </w:p>
    <w:p w:rsidR="00575A92" w:rsidRDefault="00575A92" w:rsidP="00575A92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5A92" w:rsidRDefault="00575A92" w:rsidP="00575A92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Вносит:</w:t>
      </w:r>
    </w:p>
    <w:p w:rsidR="00575A92" w:rsidRDefault="00575A92" w:rsidP="00575A92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5A92" w:rsidRDefault="00575A92" w:rsidP="00575A92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Консультант комитета по градостроительству,</w:t>
      </w:r>
    </w:p>
    <w:p w:rsidR="00575A92" w:rsidRDefault="00575A92" w:rsidP="00575A92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дорожному и жилищно-коммунальному хозяйству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  <w:t xml:space="preserve">    Я.А. Григорьева</w:t>
      </w:r>
    </w:p>
    <w:p w:rsidR="00575A92" w:rsidRDefault="00575A92" w:rsidP="00575A92">
      <w:pPr>
        <w:jc w:val="right"/>
      </w:pPr>
    </w:p>
    <w:p w:rsidR="00575A92" w:rsidRDefault="00575A92" w:rsidP="00575A92">
      <w:pPr>
        <w:jc w:val="right"/>
      </w:pPr>
    </w:p>
    <w:p w:rsidR="00575A92" w:rsidRDefault="00575A92" w:rsidP="00575A92">
      <w:pPr>
        <w:jc w:val="right"/>
      </w:pPr>
    </w:p>
    <w:p w:rsidR="00575A92" w:rsidRDefault="00575A92" w:rsidP="00575A92">
      <w:pPr>
        <w:jc w:val="right"/>
      </w:pPr>
    </w:p>
    <w:p w:rsidR="00575A92" w:rsidRDefault="00575A92" w:rsidP="00575A92">
      <w:pPr>
        <w:jc w:val="right"/>
      </w:pPr>
    </w:p>
    <w:p w:rsidR="00575A92" w:rsidRDefault="00575A92" w:rsidP="00575A92">
      <w:pPr>
        <w:jc w:val="right"/>
      </w:pPr>
    </w:p>
    <w:p w:rsidR="00575A92" w:rsidRDefault="00575A92" w:rsidP="00575A92">
      <w:pPr>
        <w:jc w:val="right"/>
      </w:pPr>
    </w:p>
    <w:p w:rsidR="00575A92" w:rsidRDefault="00575A92" w:rsidP="00575A92">
      <w:pPr>
        <w:jc w:val="right"/>
      </w:pPr>
    </w:p>
    <w:p w:rsidR="00575A92" w:rsidRDefault="00575A92" w:rsidP="00575A92">
      <w:pPr>
        <w:jc w:val="right"/>
      </w:pPr>
    </w:p>
    <w:p w:rsidR="00575A92" w:rsidRDefault="00575A92" w:rsidP="00575A92">
      <w:pPr>
        <w:jc w:val="right"/>
      </w:pPr>
    </w:p>
    <w:p w:rsidR="00575A92" w:rsidRDefault="00575A92" w:rsidP="00575A92">
      <w:pPr>
        <w:jc w:val="right"/>
      </w:pPr>
    </w:p>
    <w:p w:rsidR="000570FF" w:rsidRDefault="00DC6EDB"/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75A92"/>
    <w:rsid w:val="00002459"/>
    <w:rsid w:val="001A32EE"/>
    <w:rsid w:val="003853BC"/>
    <w:rsid w:val="00521B51"/>
    <w:rsid w:val="005530BB"/>
    <w:rsid w:val="00575A92"/>
    <w:rsid w:val="005A23A4"/>
    <w:rsid w:val="006A3C93"/>
    <w:rsid w:val="006E4088"/>
    <w:rsid w:val="008D5A26"/>
    <w:rsid w:val="00974DF0"/>
    <w:rsid w:val="00BE6E29"/>
    <w:rsid w:val="00DC6EDB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92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75A92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575A92"/>
    <w:pPr>
      <w:spacing w:before="100" w:beforeAutospacing="1" w:after="119"/>
    </w:pPr>
    <w:rPr>
      <w:rFonts w:ascii="Calibri" w:hAnsi="Calibri"/>
      <w:color w:val="000000"/>
    </w:rPr>
  </w:style>
  <w:style w:type="paragraph" w:customStyle="1" w:styleId="ConsPlusNormal">
    <w:name w:val="ConsPlusNormal"/>
    <w:rsid w:val="00575A92"/>
    <w:pPr>
      <w:widowControl w:val="0"/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5A92"/>
    <w:pPr>
      <w:widowControl w:val="0"/>
      <w:autoSpaceDE w:val="0"/>
      <w:autoSpaceDN w:val="0"/>
      <w:adjustRightInd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semiHidden/>
    <w:unhideWhenUsed/>
    <w:rsid w:val="00DC6EDB"/>
    <w:pPr>
      <w:tabs>
        <w:tab w:val="center" w:pos="4677"/>
        <w:tab w:val="right" w:pos="9355"/>
      </w:tabs>
      <w:suppressAutoHyphens/>
      <w:ind w:firstLine="720"/>
    </w:pPr>
    <w:rPr>
      <w:sz w:val="28"/>
      <w:szCs w:val="28"/>
      <w:lang w:eastAsia="ar-SA"/>
    </w:rPr>
  </w:style>
  <w:style w:type="character" w:customStyle="1" w:styleId="a5">
    <w:name w:val="Верхний колонтитул Знак"/>
    <w:basedOn w:val="a0"/>
    <w:link w:val="a4"/>
    <w:semiHidden/>
    <w:rsid w:val="00DC6EDB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trov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2020-02-05T05:33:00Z</dcterms:created>
  <dcterms:modified xsi:type="dcterms:W3CDTF">2020-02-06T06:33:00Z</dcterms:modified>
</cp:coreProperties>
</file>