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8" w:rsidRDefault="003D5822" w:rsidP="00261788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5068" w:rsidRPr="00261788" w:rsidRDefault="000A5068" w:rsidP="00261788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  <w:r w:rsidR="00261788" w:rsidRPr="00261788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61788" w:rsidRDefault="0026178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Pr="00261788" w:rsidRDefault="00261788" w:rsidP="00261788">
      <w:pPr>
        <w:pStyle w:val="ConsTitle"/>
        <w:widowControl/>
        <w:tabs>
          <w:tab w:val="left" w:pos="7530"/>
        </w:tabs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 w:val="0"/>
        </w:rPr>
        <w:tab/>
      </w:r>
      <w:bookmarkStart w:id="0" w:name="_GoBack"/>
      <w:bookmarkEnd w:id="0"/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261788">
        <w:rPr>
          <w:rFonts w:ascii="Times New Roman" w:hAnsi="Times New Roman"/>
          <w:b w:val="0"/>
          <w:sz w:val="28"/>
          <w:szCs w:val="28"/>
        </w:rPr>
        <w:t xml:space="preserve"> </w:t>
      </w:r>
      <w:r w:rsidR="00FF6D2F">
        <w:rPr>
          <w:rFonts w:ascii="Times New Roman" w:hAnsi="Times New Roman"/>
          <w:b w:val="0"/>
          <w:sz w:val="28"/>
          <w:szCs w:val="28"/>
        </w:rPr>
        <w:t>26.12.</w:t>
      </w:r>
      <w:r w:rsidR="007E096C">
        <w:rPr>
          <w:rFonts w:ascii="Times New Roman" w:hAnsi="Times New Roman"/>
          <w:b w:val="0"/>
          <w:sz w:val="28"/>
          <w:szCs w:val="28"/>
        </w:rPr>
        <w:t xml:space="preserve">2019 г. </w:t>
      </w:r>
      <w:r w:rsidR="0026178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7E096C">
        <w:rPr>
          <w:rFonts w:ascii="Times New Roman" w:hAnsi="Times New Roman"/>
          <w:b w:val="0"/>
          <w:sz w:val="28"/>
          <w:szCs w:val="28"/>
        </w:rPr>
        <w:t xml:space="preserve"> </w:t>
      </w:r>
      <w:r w:rsidR="00FF6D2F">
        <w:rPr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7E096C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FF6D2F">
        <w:rPr>
          <w:sz w:val="20"/>
          <w:szCs w:val="20"/>
          <w:lang w:val="ru-RU"/>
        </w:rPr>
        <w:t>45</w:t>
      </w:r>
      <w:r w:rsidR="00F11328">
        <w:rPr>
          <w:sz w:val="20"/>
          <w:szCs w:val="20"/>
          <w:lang w:val="ru-RU"/>
        </w:rPr>
        <w:t>-</w:t>
      </w:r>
      <w:r w:rsidR="007E096C">
        <w:rPr>
          <w:sz w:val="20"/>
          <w:szCs w:val="20"/>
          <w:lang w:val="ru-RU"/>
        </w:rPr>
        <w:t>о</w:t>
      </w:r>
      <w:r w:rsidR="00F11328">
        <w:rPr>
          <w:sz w:val="20"/>
          <w:szCs w:val="20"/>
          <w:lang w:val="ru-RU"/>
        </w:rPr>
        <w:t>й</w:t>
      </w:r>
      <w:r w:rsidR="00FF6D2F">
        <w:rPr>
          <w:sz w:val="20"/>
          <w:szCs w:val="20"/>
          <w:lang w:val="ru-RU"/>
        </w:rPr>
        <w:t xml:space="preserve"> (внеочередной)</w:t>
      </w:r>
      <w:r w:rsidR="007E096C">
        <w:rPr>
          <w:sz w:val="20"/>
          <w:szCs w:val="20"/>
          <w:lang w:val="ru-RU"/>
        </w:rPr>
        <w:t xml:space="preserve"> </w:t>
      </w:r>
    </w:p>
    <w:p w:rsidR="007E096C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сессии Собрания депутатов </w:t>
      </w:r>
    </w:p>
    <w:p w:rsidR="007E096C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  <w:r w:rsidR="007E096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«Остров» </w:t>
      </w:r>
    </w:p>
    <w:p w:rsidR="000A5068" w:rsidRDefault="001C72BB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  <w:r w:rsidR="00045F93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647CA8">
      <w:pPr>
        <w:ind w:firstLine="708"/>
        <w:rPr>
          <w:lang w:val="ru-RU"/>
        </w:rPr>
      </w:pPr>
      <w:proofErr w:type="gramStart"/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</w:t>
      </w:r>
      <w:r w:rsidR="00B8337D">
        <w:rPr>
          <w:lang w:val="ru-RU"/>
        </w:rPr>
        <w:t>;</w:t>
      </w:r>
      <w:r w:rsidR="00481E9E">
        <w:rPr>
          <w:lang w:val="ru-RU"/>
        </w:rPr>
        <w:t xml:space="preserve">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23.05.2019 г. № 175;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27.08.2019 г. № 187;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>18.0</w:t>
      </w:r>
      <w:r w:rsidR="00045F93">
        <w:rPr>
          <w:lang w:val="ru-RU"/>
        </w:rPr>
        <w:t>9</w:t>
      </w:r>
      <w:r w:rsidR="00481E9E">
        <w:rPr>
          <w:lang w:val="ru-RU"/>
        </w:rPr>
        <w:t>.2019 г. №188</w:t>
      </w:r>
      <w:r w:rsidR="00045F93">
        <w:rPr>
          <w:lang w:val="ru-RU"/>
        </w:rPr>
        <w:t>; от 19.11.2019 г. № 197</w:t>
      </w:r>
      <w:r w:rsidR="00D82E45"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  <w:proofErr w:type="gramEnd"/>
    </w:p>
    <w:p w:rsidR="0068499F" w:rsidRDefault="0068499F" w:rsidP="00647CA8">
      <w:pPr>
        <w:ind w:firstLine="708"/>
        <w:rPr>
          <w:lang w:val="ru-RU"/>
        </w:rPr>
      </w:pPr>
    </w:p>
    <w:p w:rsidR="000A5068" w:rsidRPr="000A146D" w:rsidRDefault="00543282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4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57F9" w:rsidRPr="000C57F9">
        <w:rPr>
          <w:b/>
          <w:lang w:val="ru-RU"/>
        </w:rPr>
        <w:t>«</w:t>
      </w:r>
      <w:r w:rsidR="0038359D">
        <w:rPr>
          <w:b/>
          <w:lang w:val="ru-RU"/>
        </w:rPr>
        <w:t>58493,61</w:t>
      </w:r>
      <w:r w:rsidR="000C57F9" w:rsidRPr="000C57F9">
        <w:rPr>
          <w:b/>
          <w:lang w:val="ru-RU"/>
        </w:rPr>
        <w:t>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</w:t>
      </w:r>
      <w:r w:rsidR="005351FE">
        <w:rPr>
          <w:bCs/>
          <w:lang w:val="ru-RU"/>
        </w:rPr>
        <w:t xml:space="preserve">с </w:t>
      </w:r>
      <w:r>
        <w:rPr>
          <w:bCs/>
          <w:lang w:val="ru-RU"/>
        </w:rPr>
        <w:t>цифр</w:t>
      </w:r>
      <w:r w:rsidR="005351FE">
        <w:rPr>
          <w:bCs/>
          <w:lang w:val="ru-RU"/>
        </w:rPr>
        <w:t>ами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38359D">
        <w:rPr>
          <w:b/>
          <w:bCs/>
          <w:lang w:val="ru-RU"/>
        </w:rPr>
        <w:t>3171,00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 w:rsidR="00F42733"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 w:rsidR="00F42733">
        <w:rPr>
          <w:b/>
          <w:bCs/>
          <w:lang w:val="ru-RU"/>
        </w:rPr>
        <w:t>0,00</w:t>
      </w:r>
      <w:r>
        <w:rPr>
          <w:bCs/>
          <w:lang w:val="ru-RU"/>
        </w:rPr>
        <w:t>»</w:t>
      </w:r>
    </w:p>
    <w:p w:rsidR="005D33A8" w:rsidRPr="00B355DF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 w:rsidR="00F42733">
        <w:rPr>
          <w:bCs/>
          <w:lang w:val="ru-RU"/>
        </w:rPr>
        <w:t>23,47</w:t>
      </w:r>
      <w:r w:rsidRPr="00B355DF">
        <w:rPr>
          <w:bCs/>
          <w:lang w:val="ru-RU"/>
        </w:rPr>
        <w:t>» заменить цифрами «</w:t>
      </w:r>
      <w:r w:rsidR="00F42733">
        <w:rPr>
          <w:bCs/>
          <w:lang w:val="ru-RU"/>
        </w:rPr>
        <w:t>0,00</w:t>
      </w:r>
      <w:r w:rsidRPr="00B355DF">
        <w:rPr>
          <w:bCs/>
          <w:lang w:val="ru-RU"/>
        </w:rPr>
        <w:t>»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 w:rsidR="00F42733"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 w:rsidR="00F42733"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 w:rsidR="00F42733"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 w:rsidR="00F42733"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F42733">
        <w:rPr>
          <w:bCs/>
          <w:i/>
          <w:lang w:val="ru-RU"/>
        </w:rPr>
        <w:t>«</w:t>
      </w:r>
      <w:r w:rsidR="00F42733" w:rsidRPr="00F42733">
        <w:rPr>
          <w:bCs/>
          <w:i/>
          <w:lang w:val="ru-RU"/>
        </w:rPr>
        <w:t>23,47</w:t>
      </w:r>
      <w:r w:rsidRPr="00F42733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</w:t>
      </w:r>
      <w:r w:rsidR="00F42733">
        <w:rPr>
          <w:bCs/>
          <w:i/>
          <w:lang w:val="ru-RU"/>
        </w:rPr>
        <w:t>0,00</w:t>
      </w:r>
      <w:r w:rsidRPr="00F42733">
        <w:rPr>
          <w:bCs/>
          <w:i/>
          <w:lang w:val="ru-RU"/>
        </w:rPr>
        <w:t>»</w:t>
      </w:r>
      <w:r w:rsidRPr="00F42733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 1 00 71110» цифры «480,98» заменить цифрами 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 w:rsidRPr="00F42733">
        <w:rPr>
          <w:bCs/>
          <w:i/>
          <w:lang w:val="ru-RU"/>
        </w:rPr>
        <w:t>«480,98»</w:t>
      </w:r>
      <w:r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</w:p>
    <w:p w:rsidR="0068499F" w:rsidRDefault="000A5068" w:rsidP="00F42733">
      <w:pPr>
        <w:tabs>
          <w:tab w:val="left" w:pos="6956"/>
        </w:tabs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091CB7">
        <w:rPr>
          <w:lang w:val="ru-RU"/>
        </w:rPr>
        <w:t>«</w:t>
      </w:r>
      <w:r w:rsidR="00FD77A9">
        <w:rPr>
          <w:b/>
          <w:lang w:val="ru-RU"/>
        </w:rPr>
        <w:t>58493,61</w:t>
      </w:r>
      <w:r w:rsidR="00091CB7" w:rsidRPr="000A146D">
        <w:rPr>
          <w:lang w:val="ru-RU"/>
        </w:rPr>
        <w:t>»</w:t>
      </w:r>
    </w:p>
    <w:p w:rsidR="00FD77A9" w:rsidRPr="000A146D" w:rsidRDefault="00FD77A9" w:rsidP="00C00837">
      <w:pPr>
        <w:jc w:val="both"/>
        <w:rPr>
          <w:lang w:val="ru-RU"/>
        </w:rPr>
      </w:pPr>
    </w:p>
    <w:p w:rsidR="00F16077" w:rsidRPr="00E307BC" w:rsidRDefault="00E502F3" w:rsidP="00E502F3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543282">
        <w:rPr>
          <w:b/>
          <w:lang w:val="ru-RU"/>
        </w:rPr>
        <w:t>5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«ОБЩЕГОСУДАРСТВЕННЫЕ ВОПРОСЫ</w:t>
      </w:r>
      <w:r w:rsidRPr="00C74DCC">
        <w:rPr>
          <w:b/>
          <w:bCs/>
          <w:lang w:val="ru-RU"/>
        </w:rPr>
        <w:t>01</w:t>
      </w:r>
      <w:r>
        <w:rPr>
          <w:bCs/>
          <w:lang w:val="ru-RU"/>
        </w:rPr>
        <w:t>» с цифрами «</w:t>
      </w:r>
      <w:r>
        <w:rPr>
          <w:b/>
          <w:bCs/>
          <w:lang w:val="ru-RU"/>
        </w:rPr>
        <w:t>3171,00</w:t>
      </w:r>
      <w:r>
        <w:rPr>
          <w:bCs/>
          <w:lang w:val="ru-RU"/>
        </w:rPr>
        <w:t>»</w:t>
      </w:r>
      <w:r w:rsidRPr="00FE5F6F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0,00</w:t>
      </w:r>
      <w:r>
        <w:rPr>
          <w:bCs/>
          <w:lang w:val="ru-RU"/>
        </w:rPr>
        <w:t>»</w:t>
      </w:r>
    </w:p>
    <w:p w:rsidR="00F42733" w:rsidRPr="00B355DF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B355DF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B355DF">
        <w:rPr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F42733">
        <w:rPr>
          <w:bCs/>
          <w:i/>
          <w:lang w:val="ru-RU"/>
        </w:rPr>
        <w:t>«23,47»</w:t>
      </w:r>
      <w:r w:rsidRPr="00830EBC"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</w:t>
      </w:r>
      <w:r>
        <w:rPr>
          <w:bCs/>
          <w:i/>
          <w:lang w:val="ru-RU"/>
        </w:rPr>
        <w:t>0,00</w:t>
      </w:r>
      <w:r w:rsidRPr="00F42733">
        <w:rPr>
          <w:bCs/>
          <w:i/>
          <w:lang w:val="ru-RU"/>
        </w:rPr>
        <w:t>»</w:t>
      </w:r>
      <w:r w:rsidRPr="00F42733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71110» цифры «480,98» заменить цифрами 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 w:rsidRPr="00F42733">
        <w:rPr>
          <w:bCs/>
          <w:i/>
          <w:lang w:val="ru-RU"/>
        </w:rPr>
        <w:t>«480,98»</w:t>
      </w:r>
      <w:r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58493,61</w:t>
      </w:r>
      <w:r w:rsidRPr="000A146D">
        <w:rPr>
          <w:lang w:val="ru-RU"/>
        </w:rPr>
        <w:t>»</w:t>
      </w: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68499F" w:rsidP="00996DAA">
      <w:pPr>
        <w:pStyle w:val="1"/>
        <w:ind w:firstLine="0"/>
        <w:jc w:val="left"/>
        <w:rPr>
          <w:b w:val="0"/>
        </w:rPr>
      </w:pPr>
      <w:r>
        <w:t xml:space="preserve">      </w:t>
      </w:r>
      <w:r w:rsidR="00543282">
        <w:t>6</w:t>
      </w:r>
      <w:r w:rsidR="0029045A" w:rsidRPr="00FC5DFB">
        <w:t>.</w:t>
      </w:r>
      <w:r w:rsidR="000A5068" w:rsidRPr="00FC5DFB">
        <w:t xml:space="preserve">  В </w:t>
      </w:r>
      <w:r w:rsidR="0098604C" w:rsidRPr="00FC5DFB">
        <w:t xml:space="preserve">статье 11 </w:t>
      </w:r>
      <w:r w:rsidR="000A5068" w:rsidRPr="00FC5DFB">
        <w:t>Приложени</w:t>
      </w:r>
      <w:r w:rsidR="0098604C" w:rsidRPr="00FC5DFB">
        <w:t>я</w:t>
      </w:r>
      <w:r w:rsidR="000A5068" w:rsidRPr="00FC5DFB">
        <w:t xml:space="preserve"> 10</w:t>
      </w:r>
      <w:r w:rsidR="000A5068" w:rsidRPr="000A146D">
        <w:t xml:space="preserve"> «</w:t>
      </w:r>
      <w:r w:rsidR="000A5068"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="000A5068" w:rsidRPr="000A146D">
        <w:rPr>
          <w:b w:val="0"/>
        </w:rPr>
        <w:t>непрограммным</w:t>
      </w:r>
      <w:proofErr w:type="spellEnd"/>
      <w:r w:rsidR="000A5068"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="000A5068" w:rsidRPr="000A146D">
        <w:rPr>
          <w:b w:val="0"/>
        </w:rPr>
        <w:t xml:space="preserve"> год»</w:t>
      </w:r>
    </w:p>
    <w:p w:rsidR="00996DAA" w:rsidRDefault="00996DAA" w:rsidP="00996D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96DAA" w:rsidRDefault="00996DAA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6C7101">
        <w:rPr>
          <w:b/>
          <w:bCs/>
          <w:lang w:val="ru-RU"/>
        </w:rPr>
        <w:t>22739,04</w:t>
      </w:r>
      <w:r w:rsidRPr="006322EB">
        <w:rPr>
          <w:b/>
          <w:bCs/>
          <w:lang w:val="ru-RU"/>
        </w:rPr>
        <w:t>»</w:t>
      </w:r>
    </w:p>
    <w:p w:rsidR="00004A60" w:rsidRPr="00004A60" w:rsidRDefault="00004A60" w:rsidP="00004A6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F42733">
        <w:rPr>
          <w:b/>
          <w:bCs/>
          <w:lang w:val="ru-RU"/>
        </w:rPr>
        <w:t>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004A60">
        <w:rPr>
          <w:bCs/>
          <w:lang w:val="ru-RU"/>
        </w:rPr>
        <w:t>«</w:t>
      </w:r>
      <w:r w:rsidR="006C7101" w:rsidRPr="006C7101">
        <w:rPr>
          <w:bCs/>
          <w:lang w:val="ru-RU"/>
        </w:rPr>
        <w:t>22739,04</w:t>
      </w:r>
      <w:r w:rsidRPr="00004A60">
        <w:rPr>
          <w:bCs/>
          <w:lang w:val="ru-RU"/>
        </w:rPr>
        <w:t>»</w:t>
      </w:r>
    </w:p>
    <w:p w:rsidR="00004A60" w:rsidRDefault="00004A60" w:rsidP="00091FDD">
      <w:pPr>
        <w:jc w:val="both"/>
        <w:rPr>
          <w:bCs/>
          <w:i/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0,00</w:t>
      </w:r>
      <w:r w:rsidRPr="00830EBC">
        <w:rPr>
          <w:bCs/>
          <w:lang w:val="ru-RU"/>
        </w:rPr>
        <w:t xml:space="preserve">»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F42733">
        <w:rPr>
          <w:bCs/>
          <w:i/>
          <w:lang w:val="ru-RU"/>
        </w:rPr>
        <w:t>«23,47»</w:t>
      </w:r>
      <w:r w:rsidRPr="00830EBC"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</w:t>
      </w:r>
      <w:r>
        <w:rPr>
          <w:bCs/>
          <w:i/>
          <w:lang w:val="ru-RU"/>
        </w:rPr>
        <w:t>0,00</w:t>
      </w:r>
      <w:r w:rsidRPr="00F42733">
        <w:rPr>
          <w:bCs/>
          <w:i/>
          <w:lang w:val="ru-RU"/>
        </w:rPr>
        <w:t>»</w:t>
      </w:r>
      <w:r w:rsidRPr="00F42733">
        <w:rPr>
          <w:bCs/>
          <w:lang w:val="ru-RU"/>
        </w:rPr>
        <w:t xml:space="preserve"> 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>
        <w:rPr>
          <w:b/>
          <w:bCs/>
          <w:lang w:val="ru-RU"/>
        </w:rPr>
        <w:t>980,98</w:t>
      </w:r>
      <w:r>
        <w:rPr>
          <w:bCs/>
          <w:lang w:val="ru-RU"/>
        </w:rPr>
        <w:t xml:space="preserve">»заменить цифрами </w:t>
      </w:r>
      <w:r w:rsidRPr="00254B75">
        <w:rPr>
          <w:b/>
          <w:bCs/>
          <w:lang w:val="ru-RU"/>
        </w:rPr>
        <w:t>«</w:t>
      </w:r>
      <w:r>
        <w:rPr>
          <w:b/>
          <w:bCs/>
          <w:lang w:val="ru-RU"/>
        </w:rPr>
        <w:t>1004,45</w:t>
      </w:r>
      <w:r w:rsidRPr="00254B75">
        <w:rPr>
          <w:b/>
          <w:bCs/>
          <w:lang w:val="ru-RU"/>
        </w:rPr>
        <w:t>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 1 00 71110» цифры «480,98» заменить цифрами 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По строке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цифры </w:t>
      </w:r>
      <w:r w:rsidRPr="00F42733">
        <w:rPr>
          <w:bCs/>
          <w:i/>
          <w:lang w:val="ru-RU"/>
        </w:rPr>
        <w:t>«480,98»</w:t>
      </w:r>
      <w:r>
        <w:rPr>
          <w:bCs/>
          <w:lang w:val="ru-RU"/>
        </w:rPr>
        <w:t xml:space="preserve"> заменить цифрами </w:t>
      </w:r>
      <w:r w:rsidRPr="00F42733">
        <w:rPr>
          <w:bCs/>
          <w:i/>
          <w:lang w:val="ru-RU"/>
        </w:rPr>
        <w:t>«504,44»</w:t>
      </w: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</w:p>
    <w:p w:rsidR="00F42733" w:rsidRDefault="00F42733" w:rsidP="00F42733">
      <w:pPr>
        <w:tabs>
          <w:tab w:val="left" w:pos="6956"/>
        </w:tabs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58493,61</w:t>
      </w:r>
      <w:r w:rsidRPr="000A146D">
        <w:rPr>
          <w:lang w:val="ru-RU"/>
        </w:rPr>
        <w:t>»</w:t>
      </w:r>
    </w:p>
    <w:p w:rsidR="00975B1F" w:rsidRDefault="00975B1F" w:rsidP="009119AC">
      <w:pPr>
        <w:rPr>
          <w:b/>
          <w:lang w:val="ru-RU"/>
        </w:rPr>
      </w:pPr>
    </w:p>
    <w:p w:rsidR="006A5AE8" w:rsidRPr="000A146D" w:rsidRDefault="006A5AE8" w:rsidP="006A5AE8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6A5AE8" w:rsidRDefault="006A5AE8" w:rsidP="006A5AE8">
      <w:pPr>
        <w:jc w:val="both"/>
        <w:rPr>
          <w:b/>
          <w:bCs/>
          <w:lang w:val="ru-RU"/>
        </w:rPr>
      </w:pP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="007E096C">
        <w:rPr>
          <w:lang w:val="ru-RU"/>
        </w:rPr>
        <w:t>Н</w:t>
      </w:r>
      <w:r w:rsidR="001D5113">
        <w:rPr>
          <w:lang w:val="ru-RU"/>
        </w:rPr>
        <w:t>.</w:t>
      </w:r>
      <w:r w:rsidR="007E096C">
        <w:rPr>
          <w:lang w:val="ru-RU"/>
        </w:rPr>
        <w:t>А</w:t>
      </w:r>
      <w:r w:rsidR="001D5113">
        <w:rPr>
          <w:lang w:val="ru-RU"/>
        </w:rPr>
        <w:t xml:space="preserve">. </w:t>
      </w:r>
      <w:r w:rsidR="007E096C">
        <w:rPr>
          <w:lang w:val="ru-RU"/>
        </w:rPr>
        <w:t>Григорьев</w:t>
      </w:r>
      <w:r w:rsidR="001D5113"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783534" w:rsidRPr="00783534" w:rsidRDefault="00783534" w:rsidP="00783534">
      <w:pPr>
        <w:rPr>
          <w:lang w:val="ru-RU"/>
        </w:rPr>
      </w:pPr>
    </w:p>
    <w:p w:rsidR="000A5068" w:rsidRPr="005F20BD" w:rsidRDefault="000A5068" w:rsidP="00783534">
      <w:pPr>
        <w:rPr>
          <w:bCs/>
          <w:lang w:val="ru-RU"/>
        </w:rPr>
      </w:pPr>
    </w:p>
    <w:sectPr w:rsidR="000A5068" w:rsidRPr="005F20BD" w:rsidSect="007E09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C2" w:rsidRDefault="008C30C2" w:rsidP="000821C9">
      <w:r>
        <w:separator/>
      </w:r>
    </w:p>
  </w:endnote>
  <w:endnote w:type="continuationSeparator" w:id="0">
    <w:p w:rsidR="008C30C2" w:rsidRDefault="008C30C2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6C" w:rsidRDefault="00275DE2">
    <w:pPr>
      <w:pStyle w:val="aa"/>
      <w:jc w:val="right"/>
    </w:pPr>
    <w:fldSimple w:instr=" PAGE   \* MERGEFORMAT ">
      <w:r w:rsidR="003D5822">
        <w:rPr>
          <w:noProof/>
        </w:rPr>
        <w:t>2</w:t>
      </w:r>
    </w:fldSimple>
  </w:p>
  <w:p w:rsidR="007E096C" w:rsidRDefault="007E09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C2" w:rsidRDefault="008C30C2" w:rsidP="000821C9">
      <w:r>
        <w:separator/>
      </w:r>
    </w:p>
  </w:footnote>
  <w:footnote w:type="continuationSeparator" w:id="0">
    <w:p w:rsidR="008C30C2" w:rsidRDefault="008C30C2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52E23FB2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C5F"/>
    <w:rsid w:val="0000449B"/>
    <w:rsid w:val="00004A60"/>
    <w:rsid w:val="00030D75"/>
    <w:rsid w:val="00045F93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91CB7"/>
    <w:rsid w:val="00091FDD"/>
    <w:rsid w:val="00092E41"/>
    <w:rsid w:val="000A146D"/>
    <w:rsid w:val="000A20A3"/>
    <w:rsid w:val="000A3107"/>
    <w:rsid w:val="000A5068"/>
    <w:rsid w:val="000A7AC5"/>
    <w:rsid w:val="000B14FE"/>
    <w:rsid w:val="000C4EF8"/>
    <w:rsid w:val="000C57F9"/>
    <w:rsid w:val="000C7DC7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50920"/>
    <w:rsid w:val="00155D71"/>
    <w:rsid w:val="00171B67"/>
    <w:rsid w:val="00180CD9"/>
    <w:rsid w:val="00183E91"/>
    <w:rsid w:val="001A2DB6"/>
    <w:rsid w:val="001B50A3"/>
    <w:rsid w:val="001B50DA"/>
    <w:rsid w:val="001B74AB"/>
    <w:rsid w:val="001C72BB"/>
    <w:rsid w:val="001D3CEE"/>
    <w:rsid w:val="001D4E6B"/>
    <w:rsid w:val="001D5113"/>
    <w:rsid w:val="001D7F0D"/>
    <w:rsid w:val="001E4AF6"/>
    <w:rsid w:val="001E503D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5E81"/>
    <w:rsid w:val="00256212"/>
    <w:rsid w:val="00261788"/>
    <w:rsid w:val="002621C8"/>
    <w:rsid w:val="0026738F"/>
    <w:rsid w:val="002723B8"/>
    <w:rsid w:val="00273E0F"/>
    <w:rsid w:val="00275ABA"/>
    <w:rsid w:val="00275DE2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431F"/>
    <w:rsid w:val="00317A55"/>
    <w:rsid w:val="00321903"/>
    <w:rsid w:val="00322E72"/>
    <w:rsid w:val="00337B2D"/>
    <w:rsid w:val="0035014F"/>
    <w:rsid w:val="00356FEA"/>
    <w:rsid w:val="00362BA7"/>
    <w:rsid w:val="00367EE6"/>
    <w:rsid w:val="00370479"/>
    <w:rsid w:val="00370D30"/>
    <w:rsid w:val="00370E1C"/>
    <w:rsid w:val="00381C64"/>
    <w:rsid w:val="0038359D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D5822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1C40"/>
    <w:rsid w:val="004569C9"/>
    <w:rsid w:val="00457D62"/>
    <w:rsid w:val="0046519A"/>
    <w:rsid w:val="00467881"/>
    <w:rsid w:val="00471282"/>
    <w:rsid w:val="004712BB"/>
    <w:rsid w:val="00472935"/>
    <w:rsid w:val="00475492"/>
    <w:rsid w:val="00480354"/>
    <w:rsid w:val="00481110"/>
    <w:rsid w:val="00481E9E"/>
    <w:rsid w:val="0048256F"/>
    <w:rsid w:val="00482ED8"/>
    <w:rsid w:val="00490EDA"/>
    <w:rsid w:val="0049358A"/>
    <w:rsid w:val="00493CA3"/>
    <w:rsid w:val="004A0E57"/>
    <w:rsid w:val="004A2F28"/>
    <w:rsid w:val="004A4CD5"/>
    <w:rsid w:val="004B24E0"/>
    <w:rsid w:val="004C0EA7"/>
    <w:rsid w:val="004C111F"/>
    <w:rsid w:val="004C37BA"/>
    <w:rsid w:val="004C3CAD"/>
    <w:rsid w:val="004C7753"/>
    <w:rsid w:val="004D0DC7"/>
    <w:rsid w:val="004D7468"/>
    <w:rsid w:val="004D74EE"/>
    <w:rsid w:val="004E077F"/>
    <w:rsid w:val="004E26D9"/>
    <w:rsid w:val="004E2E2D"/>
    <w:rsid w:val="004F15E3"/>
    <w:rsid w:val="004F511B"/>
    <w:rsid w:val="004F55B8"/>
    <w:rsid w:val="004F7A3E"/>
    <w:rsid w:val="004F7FBE"/>
    <w:rsid w:val="0050647F"/>
    <w:rsid w:val="00506592"/>
    <w:rsid w:val="00510C73"/>
    <w:rsid w:val="005151A4"/>
    <w:rsid w:val="00517276"/>
    <w:rsid w:val="00525F41"/>
    <w:rsid w:val="005351FE"/>
    <w:rsid w:val="00543282"/>
    <w:rsid w:val="00545D35"/>
    <w:rsid w:val="00547080"/>
    <w:rsid w:val="005529BB"/>
    <w:rsid w:val="00555D48"/>
    <w:rsid w:val="00560E0C"/>
    <w:rsid w:val="00561F9B"/>
    <w:rsid w:val="00567401"/>
    <w:rsid w:val="00576A51"/>
    <w:rsid w:val="00583F9B"/>
    <w:rsid w:val="00596FEF"/>
    <w:rsid w:val="005B18C9"/>
    <w:rsid w:val="005B4C1B"/>
    <w:rsid w:val="005C1BBF"/>
    <w:rsid w:val="005C63D6"/>
    <w:rsid w:val="005C6B4B"/>
    <w:rsid w:val="005D1535"/>
    <w:rsid w:val="005D30D5"/>
    <w:rsid w:val="005D33A8"/>
    <w:rsid w:val="005D6472"/>
    <w:rsid w:val="005E6D9C"/>
    <w:rsid w:val="005F1FE7"/>
    <w:rsid w:val="005F20BD"/>
    <w:rsid w:val="005F5086"/>
    <w:rsid w:val="0060267E"/>
    <w:rsid w:val="00603488"/>
    <w:rsid w:val="00604E0F"/>
    <w:rsid w:val="00607E6D"/>
    <w:rsid w:val="00615011"/>
    <w:rsid w:val="00620710"/>
    <w:rsid w:val="0062724B"/>
    <w:rsid w:val="006322EB"/>
    <w:rsid w:val="00643B7C"/>
    <w:rsid w:val="0064534D"/>
    <w:rsid w:val="00647CA8"/>
    <w:rsid w:val="00651EFD"/>
    <w:rsid w:val="00672496"/>
    <w:rsid w:val="00673C28"/>
    <w:rsid w:val="006741FE"/>
    <w:rsid w:val="0067530E"/>
    <w:rsid w:val="0068378C"/>
    <w:rsid w:val="0068499F"/>
    <w:rsid w:val="006920CF"/>
    <w:rsid w:val="006A5AE8"/>
    <w:rsid w:val="006B646A"/>
    <w:rsid w:val="006B7406"/>
    <w:rsid w:val="006C05A5"/>
    <w:rsid w:val="006C092A"/>
    <w:rsid w:val="006C19C8"/>
    <w:rsid w:val="006C3CB6"/>
    <w:rsid w:val="006C6929"/>
    <w:rsid w:val="006C7101"/>
    <w:rsid w:val="006D04CC"/>
    <w:rsid w:val="006D06E8"/>
    <w:rsid w:val="006D1B42"/>
    <w:rsid w:val="006E2E6F"/>
    <w:rsid w:val="006F13C0"/>
    <w:rsid w:val="007016CB"/>
    <w:rsid w:val="0070405A"/>
    <w:rsid w:val="00704481"/>
    <w:rsid w:val="00715D5A"/>
    <w:rsid w:val="007210B2"/>
    <w:rsid w:val="007308BA"/>
    <w:rsid w:val="0073305E"/>
    <w:rsid w:val="00735CBF"/>
    <w:rsid w:val="00737B89"/>
    <w:rsid w:val="00742EE6"/>
    <w:rsid w:val="00742F60"/>
    <w:rsid w:val="0076028B"/>
    <w:rsid w:val="007738E0"/>
    <w:rsid w:val="00776586"/>
    <w:rsid w:val="007771F6"/>
    <w:rsid w:val="00783534"/>
    <w:rsid w:val="007868DD"/>
    <w:rsid w:val="00790AFE"/>
    <w:rsid w:val="0079515C"/>
    <w:rsid w:val="007962AD"/>
    <w:rsid w:val="007A002D"/>
    <w:rsid w:val="007A4A18"/>
    <w:rsid w:val="007B24ED"/>
    <w:rsid w:val="007C6547"/>
    <w:rsid w:val="007C7D84"/>
    <w:rsid w:val="007D138E"/>
    <w:rsid w:val="007D3873"/>
    <w:rsid w:val="007E096C"/>
    <w:rsid w:val="007E3935"/>
    <w:rsid w:val="007E5B64"/>
    <w:rsid w:val="007F177E"/>
    <w:rsid w:val="007F7C24"/>
    <w:rsid w:val="00805671"/>
    <w:rsid w:val="00810F80"/>
    <w:rsid w:val="00820E67"/>
    <w:rsid w:val="00823FAD"/>
    <w:rsid w:val="00827C20"/>
    <w:rsid w:val="00830914"/>
    <w:rsid w:val="00830EBC"/>
    <w:rsid w:val="00832EDF"/>
    <w:rsid w:val="008363FE"/>
    <w:rsid w:val="0083679A"/>
    <w:rsid w:val="00847B9C"/>
    <w:rsid w:val="008528E6"/>
    <w:rsid w:val="00854F42"/>
    <w:rsid w:val="0085570A"/>
    <w:rsid w:val="00872D65"/>
    <w:rsid w:val="00875B64"/>
    <w:rsid w:val="00881566"/>
    <w:rsid w:val="00887855"/>
    <w:rsid w:val="00894411"/>
    <w:rsid w:val="008A036E"/>
    <w:rsid w:val="008A5784"/>
    <w:rsid w:val="008A6311"/>
    <w:rsid w:val="008B7D49"/>
    <w:rsid w:val="008C30C2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16C8"/>
    <w:rsid w:val="00902DED"/>
    <w:rsid w:val="0090340B"/>
    <w:rsid w:val="00905A3B"/>
    <w:rsid w:val="0090609B"/>
    <w:rsid w:val="00906263"/>
    <w:rsid w:val="00906946"/>
    <w:rsid w:val="009119AC"/>
    <w:rsid w:val="00920E5D"/>
    <w:rsid w:val="009214FC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75B1F"/>
    <w:rsid w:val="0098604C"/>
    <w:rsid w:val="009869A5"/>
    <w:rsid w:val="00987F2E"/>
    <w:rsid w:val="00993342"/>
    <w:rsid w:val="00996DAA"/>
    <w:rsid w:val="009975FF"/>
    <w:rsid w:val="009978A8"/>
    <w:rsid w:val="00997C9D"/>
    <w:rsid w:val="009A09DD"/>
    <w:rsid w:val="009A1590"/>
    <w:rsid w:val="009A5268"/>
    <w:rsid w:val="009B02DF"/>
    <w:rsid w:val="009B04D1"/>
    <w:rsid w:val="009B1A1A"/>
    <w:rsid w:val="009B510B"/>
    <w:rsid w:val="009C1AEE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276DD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A2C6E"/>
    <w:rsid w:val="00AB0AEE"/>
    <w:rsid w:val="00AB21A7"/>
    <w:rsid w:val="00AC0EAA"/>
    <w:rsid w:val="00AD3C98"/>
    <w:rsid w:val="00AD57D2"/>
    <w:rsid w:val="00AE5738"/>
    <w:rsid w:val="00AF0B20"/>
    <w:rsid w:val="00AF412A"/>
    <w:rsid w:val="00AF5637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337D"/>
    <w:rsid w:val="00B84619"/>
    <w:rsid w:val="00B86FB4"/>
    <w:rsid w:val="00B87213"/>
    <w:rsid w:val="00B92B08"/>
    <w:rsid w:val="00B94CAD"/>
    <w:rsid w:val="00B953A0"/>
    <w:rsid w:val="00BB3746"/>
    <w:rsid w:val="00BC31AA"/>
    <w:rsid w:val="00BF074E"/>
    <w:rsid w:val="00BF0D61"/>
    <w:rsid w:val="00BF0F65"/>
    <w:rsid w:val="00BF218D"/>
    <w:rsid w:val="00BF3D71"/>
    <w:rsid w:val="00C00684"/>
    <w:rsid w:val="00C00837"/>
    <w:rsid w:val="00C06491"/>
    <w:rsid w:val="00C125D0"/>
    <w:rsid w:val="00C137E2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9685F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0640"/>
    <w:rsid w:val="00D21777"/>
    <w:rsid w:val="00D3376A"/>
    <w:rsid w:val="00D3422F"/>
    <w:rsid w:val="00D372DC"/>
    <w:rsid w:val="00D41F36"/>
    <w:rsid w:val="00D45BAA"/>
    <w:rsid w:val="00D47D14"/>
    <w:rsid w:val="00D50DF9"/>
    <w:rsid w:val="00D52C6C"/>
    <w:rsid w:val="00D52E10"/>
    <w:rsid w:val="00D55C89"/>
    <w:rsid w:val="00D63BA1"/>
    <w:rsid w:val="00D70A96"/>
    <w:rsid w:val="00D712C2"/>
    <w:rsid w:val="00D82E45"/>
    <w:rsid w:val="00D83063"/>
    <w:rsid w:val="00D84C0B"/>
    <w:rsid w:val="00D90100"/>
    <w:rsid w:val="00D93F3C"/>
    <w:rsid w:val="00DC29CB"/>
    <w:rsid w:val="00DD153A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02F3"/>
    <w:rsid w:val="00E53AE5"/>
    <w:rsid w:val="00E67835"/>
    <w:rsid w:val="00E67A62"/>
    <w:rsid w:val="00E70B7E"/>
    <w:rsid w:val="00E71870"/>
    <w:rsid w:val="00E725C3"/>
    <w:rsid w:val="00E768BD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1328"/>
    <w:rsid w:val="00F13CAB"/>
    <w:rsid w:val="00F16077"/>
    <w:rsid w:val="00F174D5"/>
    <w:rsid w:val="00F17728"/>
    <w:rsid w:val="00F21397"/>
    <w:rsid w:val="00F22643"/>
    <w:rsid w:val="00F23E00"/>
    <w:rsid w:val="00F261DA"/>
    <w:rsid w:val="00F405D1"/>
    <w:rsid w:val="00F42733"/>
    <w:rsid w:val="00F5287D"/>
    <w:rsid w:val="00F561B6"/>
    <w:rsid w:val="00F66303"/>
    <w:rsid w:val="00F66488"/>
    <w:rsid w:val="00F746CA"/>
    <w:rsid w:val="00F80602"/>
    <w:rsid w:val="00F877BF"/>
    <w:rsid w:val="00F92BDF"/>
    <w:rsid w:val="00FA125D"/>
    <w:rsid w:val="00FA14F0"/>
    <w:rsid w:val="00FA3942"/>
    <w:rsid w:val="00FA5DF8"/>
    <w:rsid w:val="00FA65CA"/>
    <w:rsid w:val="00FB2CD0"/>
    <w:rsid w:val="00FB45B8"/>
    <w:rsid w:val="00FC0FA1"/>
    <w:rsid w:val="00FC5DFB"/>
    <w:rsid w:val="00FC6EAC"/>
    <w:rsid w:val="00FD00AC"/>
    <w:rsid w:val="00FD6942"/>
    <w:rsid w:val="00FD7173"/>
    <w:rsid w:val="00FD77A9"/>
    <w:rsid w:val="00FE5F6F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2019-12-24T09:04:00Z</cp:lastPrinted>
  <dcterms:created xsi:type="dcterms:W3CDTF">2019-12-24T09:02:00Z</dcterms:created>
  <dcterms:modified xsi:type="dcterms:W3CDTF">2019-12-24T09:07:00Z</dcterms:modified>
</cp:coreProperties>
</file>