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70" w:rsidRDefault="00FA0170" w:rsidP="00D5403D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CD10F6" w:rsidRDefault="00CD10F6" w:rsidP="00D5403D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D5403D" w:rsidRDefault="00D5403D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147307" w:rsidRDefault="00CD10F6" w:rsidP="00147307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0220" w:rsidRDefault="00160220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A0170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FA0170">
        <w:rPr>
          <w:rFonts w:ascii="Times New Roman" w:hAnsi="Times New Roman" w:cs="Times New Roman"/>
          <w:sz w:val="28"/>
          <w:szCs w:val="28"/>
        </w:rPr>
        <w:t>____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 xml:space="preserve">принято на </w:t>
      </w:r>
      <w:proofErr w:type="spellStart"/>
      <w:r w:rsidR="00FA017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FA0170">
        <w:rPr>
          <w:rFonts w:ascii="Times New Roman" w:hAnsi="Times New Roman" w:cs="Times New Roman"/>
          <w:sz w:val="24"/>
          <w:szCs w:val="24"/>
        </w:rPr>
        <w:t>_</w:t>
      </w:r>
      <w:r w:rsidR="00F359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3599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5403D">
        <w:rPr>
          <w:rFonts w:ascii="Times New Roman" w:hAnsi="Times New Roman" w:cs="Times New Roman"/>
          <w:sz w:val="24"/>
          <w:szCs w:val="24"/>
        </w:rPr>
        <w:t xml:space="preserve"> сессии Собрания депутатов 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F" w:rsidRPr="00D5403D" w:rsidRDefault="008F78AF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«О ежемесячной гарантированной </w:t>
      </w: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компенсационной выплате </w:t>
      </w:r>
      <w:proofErr w:type="gramStart"/>
      <w:r w:rsidRPr="00D5403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D54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8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>служащим  муниципального образования «Остров»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3D" w:rsidRPr="00D5403D" w:rsidRDefault="00D5403D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71A1" w:rsidRPr="00D5403D">
        <w:rPr>
          <w:rFonts w:ascii="Times New Roman" w:hAnsi="Times New Roman" w:cs="Times New Roman"/>
          <w:sz w:val="28"/>
          <w:szCs w:val="28"/>
        </w:rPr>
        <w:t>В целях обеспечения условий для повышения профессионального уровня и социальных гарантий муниципальных служащих в соответствии с Федеральными законами: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Псковской области от 30.07.2007г. № 700-ОЗ «Об организации муниципальной службы в Псковской области», на основании  ст.35.2 Устава</w:t>
      </w:r>
      <w:proofErr w:type="gramEnd"/>
      <w:r w:rsidR="002671A1" w:rsidRPr="00D540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«Остров», Собрание депутатов городского поселения «Остров» </w:t>
      </w:r>
    </w:p>
    <w:p w:rsidR="00CD10F6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03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A0170" w:rsidRDefault="00FA0170" w:rsidP="00FA01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0170" w:rsidRDefault="00FA0170" w:rsidP="00FA017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0170">
        <w:rPr>
          <w:rFonts w:ascii="Times New Roman" w:hAnsi="Times New Roman" w:cs="Times New Roman"/>
          <w:sz w:val="32"/>
          <w:szCs w:val="32"/>
        </w:rPr>
        <w:t>Внести следующие изменения и дополнения в Положение</w:t>
      </w:r>
      <w:r>
        <w:rPr>
          <w:rFonts w:ascii="Times New Roman" w:hAnsi="Times New Roman" w:cs="Times New Roman"/>
          <w:sz w:val="32"/>
          <w:szCs w:val="32"/>
        </w:rPr>
        <w:t xml:space="preserve"> о ежемесячной гарантированной компенсационной выплате м</w:t>
      </w:r>
      <w:r w:rsidR="00D83E1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ниципальным служащим муниципального образования «Остров», утвержденное решение</w:t>
      </w:r>
      <w:r w:rsidR="00251CF1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Собрания депутатов городского поселения «Остров» от 28.11.2014 г. № 197 (в редакции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реш</w:t>
      </w:r>
      <w:proofErr w:type="spellEnd"/>
      <w:r>
        <w:rPr>
          <w:rFonts w:ascii="Times New Roman" w:hAnsi="Times New Roman" w:cs="Times New Roman"/>
          <w:sz w:val="32"/>
          <w:szCs w:val="32"/>
        </w:rPr>
        <w:t>. от 29.04.2015г. № 218, от 11.05.2017 г. № 78):</w:t>
      </w:r>
    </w:p>
    <w:p w:rsidR="00FA0170" w:rsidRDefault="00FA0170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</w:t>
      </w:r>
      <w:r w:rsidRPr="00FA0170">
        <w:rPr>
          <w:rFonts w:ascii="Times New Roman" w:hAnsi="Times New Roman" w:cs="Times New Roman"/>
          <w:sz w:val="32"/>
          <w:szCs w:val="32"/>
        </w:rPr>
        <w:t xml:space="preserve">бзац второй </w:t>
      </w:r>
      <w:proofErr w:type="spellStart"/>
      <w:r w:rsidRPr="00FA0170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FA0170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FA0170">
        <w:rPr>
          <w:rFonts w:ascii="Times New Roman" w:hAnsi="Times New Roman" w:cs="Times New Roman"/>
          <w:sz w:val="32"/>
          <w:szCs w:val="32"/>
        </w:rPr>
        <w:t xml:space="preserve"> 2.5. п.2 «Порядок установления выплаты»</w:t>
      </w:r>
      <w:r>
        <w:rPr>
          <w:rFonts w:ascii="Times New Roman" w:hAnsi="Times New Roman" w:cs="Times New Roman"/>
          <w:sz w:val="32"/>
          <w:szCs w:val="32"/>
        </w:rPr>
        <w:t xml:space="preserve"> изложить в следующей редакции: «- время, когда муниципальный служащий не работал, но за ним сохранилось место работы (должность) и заработная плата полностью или частично (ежегодный оплачиваемый отпуск, период временной нетрудоспособности)».</w:t>
      </w:r>
    </w:p>
    <w:p w:rsidR="00D83E16" w:rsidRDefault="00D83E16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абзацы третий и четвертый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2.5 п.2 «Порядок установления выплаты» исключить.</w:t>
      </w:r>
    </w:p>
    <w:p w:rsidR="00D83E16" w:rsidRDefault="00D83E16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3.1. п.3 «Заключительные положения» изложить в следующей редакции: «3.1. Выплаты производится ежегодно в пределах бюджетных ассигнований, предусмотренных в бюджете городского поселения «Остров» по соответствующему направлению расходов».</w:t>
      </w:r>
    </w:p>
    <w:p w:rsidR="00BF167B" w:rsidRDefault="00BF167B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</w:rPr>
        <w:t>ostrovadm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F167B">
        <w:rPr>
          <w:rFonts w:ascii="Times New Roman" w:hAnsi="Times New Roman" w:cs="Times New Roman"/>
          <w:sz w:val="28"/>
          <w:szCs w:val="28"/>
        </w:rPr>
        <w:t>доске Информации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городского поселения «Остров», расположенной на первом этаже здания</w:t>
      </w:r>
      <w:r w:rsidR="00251CF1">
        <w:rPr>
          <w:rFonts w:ascii="Times New Roman" w:hAnsi="Times New Roman" w:cs="Times New Roman"/>
          <w:sz w:val="32"/>
          <w:szCs w:val="32"/>
        </w:rPr>
        <w:t xml:space="preserve"> по ул. Островских молодогвардейцев, д1,  кабинет  №2, г</w:t>
      </w:r>
      <w:proofErr w:type="gramStart"/>
      <w:r w:rsidR="00251CF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251CF1">
        <w:rPr>
          <w:rFonts w:ascii="Times New Roman" w:hAnsi="Times New Roman" w:cs="Times New Roman"/>
          <w:sz w:val="32"/>
          <w:szCs w:val="32"/>
        </w:rPr>
        <w:t>строва.</w:t>
      </w:r>
      <w:r w:rsidRPr="00BF167B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D83E16" w:rsidRPr="00FA0170" w:rsidRDefault="00D83E16" w:rsidP="00FA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Настоящее решение вступает в силу со дня</w:t>
      </w:r>
      <w:r w:rsidR="00BF167B">
        <w:rPr>
          <w:rFonts w:ascii="Times New Roman" w:hAnsi="Times New Roman" w:cs="Times New Roman"/>
          <w:sz w:val="32"/>
          <w:szCs w:val="32"/>
        </w:rPr>
        <w:t xml:space="preserve"> обнародования и распространяется на правоотношения, возникшие с 01.01.2018 года.</w:t>
      </w:r>
    </w:p>
    <w:p w:rsidR="00CD10F6" w:rsidRPr="00D5403D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1A1" w:rsidRPr="00D5403D" w:rsidRDefault="002671A1" w:rsidP="00D5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04" w:rsidRDefault="00635A04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97" w:rsidRDefault="00F35997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97" w:rsidRPr="00D5403D" w:rsidRDefault="00F35997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D5403D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F167B">
        <w:rPr>
          <w:rFonts w:ascii="Times New Roman" w:hAnsi="Times New Roman" w:cs="Times New Roman"/>
          <w:sz w:val="28"/>
          <w:szCs w:val="28"/>
        </w:rPr>
        <w:t>Н</w:t>
      </w:r>
      <w:r w:rsidR="00F35997">
        <w:rPr>
          <w:rFonts w:ascii="Times New Roman" w:hAnsi="Times New Roman" w:cs="Times New Roman"/>
          <w:sz w:val="28"/>
          <w:szCs w:val="28"/>
        </w:rPr>
        <w:t>.</w:t>
      </w:r>
      <w:r w:rsidR="00BF167B">
        <w:rPr>
          <w:rFonts w:ascii="Times New Roman" w:hAnsi="Times New Roman" w:cs="Times New Roman"/>
          <w:sz w:val="28"/>
          <w:szCs w:val="28"/>
        </w:rPr>
        <w:t>А. Григорьев</w:t>
      </w:r>
      <w:r w:rsidR="00635A04" w:rsidRPr="00D5403D">
        <w:rPr>
          <w:rFonts w:ascii="Times New Roman" w:hAnsi="Times New Roman" w:cs="Times New Roman"/>
          <w:sz w:val="28"/>
          <w:szCs w:val="28"/>
        </w:rPr>
        <w:tab/>
      </w:r>
      <w:r w:rsidR="00635A04" w:rsidRPr="00D5403D">
        <w:rPr>
          <w:rFonts w:ascii="Times New Roman" w:hAnsi="Times New Roman" w:cs="Times New Roman"/>
          <w:sz w:val="28"/>
          <w:szCs w:val="28"/>
        </w:rPr>
        <w:tab/>
      </w:r>
      <w:r w:rsidR="00635A04" w:rsidRPr="00D5403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D10F6" w:rsidRPr="00D5403D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Pr="00BA4FD9" w:rsidRDefault="00251CF1">
      <w:pPr>
        <w:rPr>
          <w:sz w:val="24"/>
          <w:szCs w:val="24"/>
        </w:rPr>
      </w:pPr>
    </w:p>
    <w:sectPr w:rsidR="000570FF" w:rsidRPr="00BA4FD9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DA4"/>
    <w:multiLevelType w:val="multilevel"/>
    <w:tmpl w:val="233620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4DCC5702"/>
    <w:multiLevelType w:val="hybridMultilevel"/>
    <w:tmpl w:val="552A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11325A"/>
    <w:rsid w:val="00147307"/>
    <w:rsid w:val="00160220"/>
    <w:rsid w:val="001A32EE"/>
    <w:rsid w:val="001D0A05"/>
    <w:rsid w:val="00233F7F"/>
    <w:rsid w:val="00240193"/>
    <w:rsid w:val="00251CF1"/>
    <w:rsid w:val="002671A1"/>
    <w:rsid w:val="002C525C"/>
    <w:rsid w:val="003E13ED"/>
    <w:rsid w:val="0041497C"/>
    <w:rsid w:val="00416211"/>
    <w:rsid w:val="004B2CA2"/>
    <w:rsid w:val="00521B51"/>
    <w:rsid w:val="00543B81"/>
    <w:rsid w:val="005E7D0D"/>
    <w:rsid w:val="00635A04"/>
    <w:rsid w:val="006A3C93"/>
    <w:rsid w:val="006E4088"/>
    <w:rsid w:val="007B6C52"/>
    <w:rsid w:val="007E7CFE"/>
    <w:rsid w:val="0082289F"/>
    <w:rsid w:val="008D5A26"/>
    <w:rsid w:val="008F78AF"/>
    <w:rsid w:val="009073D1"/>
    <w:rsid w:val="00935356"/>
    <w:rsid w:val="00945795"/>
    <w:rsid w:val="00952A28"/>
    <w:rsid w:val="00A26F00"/>
    <w:rsid w:val="00A7686B"/>
    <w:rsid w:val="00B21889"/>
    <w:rsid w:val="00B67D33"/>
    <w:rsid w:val="00B874B1"/>
    <w:rsid w:val="00B92AF5"/>
    <w:rsid w:val="00BA4FD9"/>
    <w:rsid w:val="00BA713D"/>
    <w:rsid w:val="00BF167B"/>
    <w:rsid w:val="00CB3681"/>
    <w:rsid w:val="00CD10F6"/>
    <w:rsid w:val="00CE1EBD"/>
    <w:rsid w:val="00D16442"/>
    <w:rsid w:val="00D5403D"/>
    <w:rsid w:val="00D83E16"/>
    <w:rsid w:val="00D9353A"/>
    <w:rsid w:val="00E50949"/>
    <w:rsid w:val="00E54AF7"/>
    <w:rsid w:val="00F35997"/>
    <w:rsid w:val="00FA017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8507E-28C8-4AE5-828C-2C1A5B8D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2017-03-15T13:31:00Z</cp:lastPrinted>
  <dcterms:created xsi:type="dcterms:W3CDTF">2018-11-26T13:37:00Z</dcterms:created>
  <dcterms:modified xsi:type="dcterms:W3CDTF">2018-11-27T06:27:00Z</dcterms:modified>
</cp:coreProperties>
</file>