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A7" w:rsidRDefault="00F362C5" w:rsidP="00540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5407A7" w:rsidRDefault="00536A52" w:rsidP="005407A7">
      <w:pPr>
        <w:ind w:left="7080" w:firstLine="708"/>
      </w:pPr>
      <w:r>
        <w:tab/>
      </w:r>
      <w:r w:rsidR="005407A7">
        <w:tab/>
      </w:r>
      <w:r w:rsidR="005407A7">
        <w:tab/>
      </w:r>
      <w:r w:rsidR="005407A7">
        <w:tab/>
      </w:r>
      <w:r w:rsidR="005407A7">
        <w:tab/>
      </w:r>
      <w:r w:rsidR="005407A7">
        <w:tab/>
      </w:r>
    </w:p>
    <w:p w:rsidR="005407A7" w:rsidRPr="00CC153F" w:rsidRDefault="005407A7" w:rsidP="005407A7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5407A7" w:rsidRPr="00CC153F" w:rsidRDefault="005407A7" w:rsidP="005407A7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5407A7" w:rsidRPr="00CC153F" w:rsidRDefault="005407A7" w:rsidP="005407A7">
      <w:pPr>
        <w:jc w:val="center"/>
        <w:rPr>
          <w:b/>
          <w:sz w:val="24"/>
          <w:szCs w:val="24"/>
        </w:rPr>
      </w:pPr>
    </w:p>
    <w:p w:rsidR="005407A7" w:rsidRPr="002255F1" w:rsidRDefault="005407A7" w:rsidP="005407A7">
      <w:pPr>
        <w:pStyle w:val="1"/>
        <w:rPr>
          <w:b/>
          <w:szCs w:val="32"/>
        </w:rPr>
      </w:pPr>
      <w:r w:rsidRPr="002255F1">
        <w:rPr>
          <w:b/>
          <w:szCs w:val="32"/>
        </w:rPr>
        <w:t>Собрание депутатов городского поселения “Остров”</w:t>
      </w:r>
    </w:p>
    <w:p w:rsidR="005407A7" w:rsidRPr="002255F1" w:rsidRDefault="005407A7" w:rsidP="005407A7">
      <w:pPr>
        <w:jc w:val="center"/>
        <w:rPr>
          <w:sz w:val="32"/>
          <w:szCs w:val="32"/>
        </w:rPr>
      </w:pPr>
    </w:p>
    <w:p w:rsidR="005407A7" w:rsidRPr="002255F1" w:rsidRDefault="005407A7" w:rsidP="005407A7">
      <w:pPr>
        <w:pStyle w:val="3"/>
        <w:rPr>
          <w:sz w:val="32"/>
          <w:szCs w:val="32"/>
        </w:rPr>
      </w:pPr>
      <w:proofErr w:type="gramStart"/>
      <w:r w:rsidRPr="002255F1">
        <w:rPr>
          <w:sz w:val="32"/>
          <w:szCs w:val="32"/>
        </w:rPr>
        <w:t>Р</w:t>
      </w:r>
      <w:proofErr w:type="gramEnd"/>
      <w:r w:rsidRPr="002255F1">
        <w:rPr>
          <w:sz w:val="32"/>
          <w:szCs w:val="32"/>
        </w:rPr>
        <w:t xml:space="preserve"> Е Ш Е Н И Е</w:t>
      </w:r>
    </w:p>
    <w:p w:rsidR="005407A7" w:rsidRPr="00CC153F" w:rsidRDefault="005407A7" w:rsidP="005407A7">
      <w:pPr>
        <w:jc w:val="both"/>
        <w:rPr>
          <w:sz w:val="28"/>
          <w:szCs w:val="28"/>
        </w:rPr>
      </w:pPr>
    </w:p>
    <w:p w:rsidR="005407A7" w:rsidRPr="006759B7" w:rsidRDefault="005407A7" w:rsidP="005407A7">
      <w:pPr>
        <w:jc w:val="both"/>
      </w:pP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 xml:space="preserve">от </w:t>
      </w:r>
      <w:r w:rsidR="00F362C5">
        <w:rPr>
          <w:sz w:val="28"/>
          <w:szCs w:val="28"/>
        </w:rPr>
        <w:t>___________</w:t>
      </w:r>
      <w:r w:rsidR="00847AC6">
        <w:rPr>
          <w:sz w:val="28"/>
          <w:szCs w:val="28"/>
        </w:rPr>
        <w:t xml:space="preserve"> </w:t>
      </w:r>
      <w:proofErr w:type="gramStart"/>
      <w:r w:rsidR="00847AC6">
        <w:rPr>
          <w:sz w:val="28"/>
          <w:szCs w:val="28"/>
        </w:rPr>
        <w:t>г</w:t>
      </w:r>
      <w:proofErr w:type="gramEnd"/>
      <w:r w:rsidR="00847AC6">
        <w:rPr>
          <w:sz w:val="28"/>
          <w:szCs w:val="28"/>
        </w:rPr>
        <w:t>.</w:t>
      </w:r>
      <w:r w:rsidRPr="00F6572C">
        <w:rPr>
          <w:sz w:val="28"/>
          <w:szCs w:val="28"/>
        </w:rPr>
        <w:t xml:space="preserve"> № </w:t>
      </w:r>
      <w:r w:rsidR="00F362C5">
        <w:rPr>
          <w:sz w:val="28"/>
          <w:szCs w:val="28"/>
        </w:rPr>
        <w:t>___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 xml:space="preserve">        г. Остров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 xml:space="preserve">принято на </w:t>
      </w:r>
      <w:proofErr w:type="spellStart"/>
      <w:r w:rsidR="00F362C5">
        <w:rPr>
          <w:sz w:val="28"/>
          <w:szCs w:val="28"/>
        </w:rPr>
        <w:t>___</w:t>
      </w:r>
      <w:proofErr w:type="gramStart"/>
      <w:r w:rsidR="00F362C5">
        <w:rPr>
          <w:sz w:val="28"/>
          <w:szCs w:val="28"/>
        </w:rPr>
        <w:t>_</w:t>
      </w:r>
      <w:r w:rsidR="00847AC6">
        <w:rPr>
          <w:sz w:val="28"/>
          <w:szCs w:val="28"/>
        </w:rPr>
        <w:t>-</w:t>
      </w:r>
      <w:proofErr w:type="gramEnd"/>
      <w:r w:rsidR="00847AC6">
        <w:rPr>
          <w:sz w:val="28"/>
          <w:szCs w:val="28"/>
        </w:rPr>
        <w:t>ой</w:t>
      </w:r>
      <w:proofErr w:type="spellEnd"/>
      <w:r w:rsidRPr="00F6572C">
        <w:rPr>
          <w:sz w:val="28"/>
          <w:szCs w:val="28"/>
        </w:rPr>
        <w:t xml:space="preserve"> сессии Собрания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>депутатов городского поселения “Остров”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>третьего созыва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</w:p>
    <w:p w:rsidR="005407A7" w:rsidRPr="00F6572C" w:rsidRDefault="005407A7" w:rsidP="005407A7">
      <w:pPr>
        <w:rPr>
          <w:sz w:val="28"/>
          <w:szCs w:val="28"/>
        </w:rPr>
      </w:pPr>
      <w:r w:rsidRPr="00F6572C">
        <w:rPr>
          <w:sz w:val="28"/>
          <w:szCs w:val="28"/>
        </w:rPr>
        <w:t xml:space="preserve">О внесении изменений и дополнений  </w:t>
      </w:r>
      <w:proofErr w:type="gramStart"/>
      <w:r w:rsidRPr="00F6572C">
        <w:rPr>
          <w:sz w:val="28"/>
          <w:szCs w:val="28"/>
        </w:rPr>
        <w:t>в</w:t>
      </w:r>
      <w:proofErr w:type="gramEnd"/>
      <w:r w:rsidRPr="00F6572C">
        <w:rPr>
          <w:sz w:val="28"/>
          <w:szCs w:val="28"/>
        </w:rPr>
        <w:t xml:space="preserve"> </w:t>
      </w:r>
    </w:p>
    <w:p w:rsidR="005407A7" w:rsidRPr="00F6572C" w:rsidRDefault="005407A7" w:rsidP="005407A7">
      <w:pPr>
        <w:rPr>
          <w:sz w:val="28"/>
          <w:szCs w:val="28"/>
        </w:rPr>
      </w:pPr>
      <w:r w:rsidRPr="00F6572C">
        <w:rPr>
          <w:sz w:val="28"/>
          <w:szCs w:val="28"/>
        </w:rPr>
        <w:t>Правила землепользования и застройки</w:t>
      </w:r>
    </w:p>
    <w:p w:rsidR="005407A7" w:rsidRPr="00F6572C" w:rsidRDefault="005407A7" w:rsidP="005407A7">
      <w:pPr>
        <w:rPr>
          <w:sz w:val="28"/>
          <w:szCs w:val="28"/>
        </w:rPr>
      </w:pPr>
      <w:r w:rsidRPr="00F6572C">
        <w:rPr>
          <w:sz w:val="28"/>
          <w:szCs w:val="28"/>
        </w:rPr>
        <w:t>муниципального образования «Остров»</w:t>
      </w:r>
    </w:p>
    <w:p w:rsidR="005407A7" w:rsidRPr="00F6572C" w:rsidRDefault="005407A7" w:rsidP="005407A7">
      <w:pPr>
        <w:rPr>
          <w:sz w:val="28"/>
          <w:szCs w:val="28"/>
        </w:rPr>
      </w:pPr>
    </w:p>
    <w:p w:rsidR="005407A7" w:rsidRPr="00F6572C" w:rsidRDefault="005407A7" w:rsidP="005407A7">
      <w:pPr>
        <w:rPr>
          <w:sz w:val="28"/>
          <w:szCs w:val="28"/>
        </w:rPr>
      </w:pP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ab/>
      </w:r>
      <w:proofErr w:type="gramStart"/>
      <w:r w:rsidRPr="00F6572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>
        <w:rPr>
          <w:sz w:val="28"/>
          <w:szCs w:val="28"/>
        </w:rPr>
        <w:t>»</w:t>
      </w:r>
      <w:r w:rsidRPr="00F6572C">
        <w:rPr>
          <w:sz w:val="28"/>
          <w:szCs w:val="28"/>
        </w:rPr>
        <w:t xml:space="preserve">, с целью исполнения поручения заместителя Председателя Правительства Российской Федерации </w:t>
      </w:r>
      <w:proofErr w:type="spellStart"/>
      <w:r w:rsidRPr="00F6572C">
        <w:rPr>
          <w:sz w:val="28"/>
          <w:szCs w:val="28"/>
        </w:rPr>
        <w:t>Козака</w:t>
      </w:r>
      <w:proofErr w:type="spellEnd"/>
      <w:r w:rsidRPr="00F6572C">
        <w:rPr>
          <w:sz w:val="28"/>
          <w:szCs w:val="28"/>
        </w:rPr>
        <w:t xml:space="preserve"> Д.Н. от 28 июля 2016 № ДК - П9-4520 по вопросу приведения правил землепользования и застройки в соответствие с Градостроительным кодексом Российской Федерации, руководствуясь статьей 23 Устава муниципального образования «Остров», Собрание депутатов городского поселения «Остров»</w:t>
      </w:r>
      <w:proofErr w:type="gramEnd"/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ab/>
      </w:r>
    </w:p>
    <w:p w:rsidR="005407A7" w:rsidRPr="002255F1" w:rsidRDefault="005407A7" w:rsidP="005407A7">
      <w:pPr>
        <w:jc w:val="center"/>
        <w:rPr>
          <w:b/>
          <w:sz w:val="32"/>
          <w:szCs w:val="32"/>
        </w:rPr>
      </w:pPr>
      <w:r w:rsidRPr="002255F1">
        <w:rPr>
          <w:b/>
          <w:sz w:val="32"/>
          <w:szCs w:val="32"/>
        </w:rPr>
        <w:t>РЕШИЛО:</w:t>
      </w:r>
    </w:p>
    <w:p w:rsidR="005407A7" w:rsidRPr="00F6572C" w:rsidRDefault="005407A7" w:rsidP="005407A7">
      <w:pPr>
        <w:jc w:val="both"/>
        <w:rPr>
          <w:sz w:val="28"/>
          <w:szCs w:val="28"/>
        </w:rPr>
      </w:pPr>
    </w:p>
    <w:p w:rsidR="005407A7" w:rsidRPr="00F6572C" w:rsidRDefault="005407A7" w:rsidP="005407A7">
      <w:pPr>
        <w:jc w:val="both"/>
        <w:rPr>
          <w:sz w:val="28"/>
          <w:szCs w:val="28"/>
        </w:rPr>
      </w:pPr>
      <w:r w:rsidRPr="00F6572C">
        <w:rPr>
          <w:sz w:val="28"/>
          <w:szCs w:val="28"/>
        </w:rPr>
        <w:tab/>
        <w:t>1. Внести</w:t>
      </w:r>
      <w:r>
        <w:rPr>
          <w:sz w:val="28"/>
          <w:szCs w:val="28"/>
        </w:rPr>
        <w:t xml:space="preserve"> изменения и дополнения     в Правила землепользования и застройки</w:t>
      </w:r>
      <w:r w:rsidRPr="00F6572C">
        <w:rPr>
          <w:sz w:val="28"/>
          <w:szCs w:val="28"/>
        </w:rPr>
        <w:t xml:space="preserve"> муниципального образования «Остров» (те</w:t>
      </w:r>
      <w:proofErr w:type="gramStart"/>
      <w:r w:rsidRPr="00F6572C">
        <w:rPr>
          <w:sz w:val="28"/>
          <w:szCs w:val="28"/>
        </w:rPr>
        <w:t>кст пр</w:t>
      </w:r>
      <w:proofErr w:type="gramEnd"/>
      <w:r w:rsidRPr="00F6572C">
        <w:rPr>
          <w:sz w:val="28"/>
          <w:szCs w:val="28"/>
        </w:rPr>
        <w:t>илагается).</w:t>
      </w:r>
    </w:p>
    <w:p w:rsidR="005407A7" w:rsidRPr="003B33D8" w:rsidRDefault="005407A7" w:rsidP="005407A7">
      <w:pPr>
        <w:ind w:firstLine="709"/>
        <w:jc w:val="both"/>
        <w:rPr>
          <w:sz w:val="28"/>
          <w:szCs w:val="28"/>
        </w:rPr>
      </w:pPr>
      <w:r w:rsidRPr="003B33D8">
        <w:rPr>
          <w:sz w:val="28"/>
          <w:szCs w:val="28"/>
        </w:rPr>
        <w:t>2.   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</w:t>
      </w:r>
      <w:r w:rsidR="00387031">
        <w:rPr>
          <w:sz w:val="28"/>
          <w:szCs w:val="28"/>
        </w:rPr>
        <w:t>и</w:t>
      </w:r>
      <w:r>
        <w:rPr>
          <w:sz w:val="28"/>
          <w:szCs w:val="28"/>
        </w:rPr>
        <w:t>я)</w:t>
      </w:r>
      <w:r w:rsidRPr="003B33D8">
        <w:rPr>
          <w:sz w:val="28"/>
          <w:szCs w:val="28"/>
        </w:rPr>
        <w:t>.</w:t>
      </w:r>
    </w:p>
    <w:p w:rsidR="005407A7" w:rsidRPr="003B33D8" w:rsidRDefault="005407A7" w:rsidP="005407A7">
      <w:pPr>
        <w:ind w:firstLine="709"/>
        <w:jc w:val="both"/>
        <w:rPr>
          <w:sz w:val="28"/>
          <w:szCs w:val="28"/>
        </w:rPr>
      </w:pPr>
      <w:r w:rsidRPr="003B33D8">
        <w:rPr>
          <w:sz w:val="28"/>
          <w:szCs w:val="28"/>
        </w:rPr>
        <w:t>3. Настоящее решение обнародовать на Доске информации, разместить на официальном сайте муниципального образования "Остров" в сети Интернет.</w:t>
      </w:r>
    </w:p>
    <w:p w:rsidR="005407A7" w:rsidRPr="00F6572C" w:rsidRDefault="005407A7" w:rsidP="005407A7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847AC6" w:rsidRDefault="00847AC6" w:rsidP="005407A7">
      <w:pPr>
        <w:tabs>
          <w:tab w:val="left" w:pos="7785"/>
        </w:tabs>
        <w:jc w:val="both"/>
        <w:rPr>
          <w:sz w:val="28"/>
          <w:szCs w:val="28"/>
        </w:rPr>
      </w:pPr>
    </w:p>
    <w:p w:rsidR="005407A7" w:rsidRPr="00F6572C" w:rsidRDefault="005407A7" w:rsidP="005407A7">
      <w:pPr>
        <w:tabs>
          <w:tab w:val="left" w:pos="7785"/>
        </w:tabs>
        <w:jc w:val="both"/>
        <w:rPr>
          <w:sz w:val="28"/>
          <w:szCs w:val="28"/>
        </w:rPr>
      </w:pPr>
      <w:r w:rsidRPr="00F6572C">
        <w:rPr>
          <w:sz w:val="28"/>
          <w:szCs w:val="28"/>
        </w:rPr>
        <w:t xml:space="preserve">Глава </w:t>
      </w:r>
    </w:p>
    <w:p w:rsidR="005407A7" w:rsidRPr="00F6572C" w:rsidRDefault="005407A7" w:rsidP="005407A7">
      <w:pPr>
        <w:tabs>
          <w:tab w:val="left" w:pos="7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Pr="00F6572C">
        <w:rPr>
          <w:sz w:val="28"/>
          <w:szCs w:val="28"/>
        </w:rPr>
        <w:t xml:space="preserve">«Остров»        </w:t>
      </w:r>
      <w:r w:rsidR="00847AC6">
        <w:rPr>
          <w:sz w:val="28"/>
          <w:szCs w:val="28"/>
        </w:rPr>
        <w:t xml:space="preserve">                                          Н.А. Григорьев</w:t>
      </w:r>
      <w:r w:rsidRPr="00F6572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</w:p>
    <w:p w:rsidR="005407A7" w:rsidRPr="00031CE3" w:rsidRDefault="005407A7" w:rsidP="005407A7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5407A7" w:rsidRPr="006A783D" w:rsidRDefault="005407A7" w:rsidP="005407A7">
      <w:pPr>
        <w:shd w:val="clear" w:color="auto" w:fill="FFFFFF"/>
        <w:spacing w:before="638" w:line="322" w:lineRule="exact"/>
        <w:ind w:left="5266"/>
        <w:rPr>
          <w:sz w:val="24"/>
          <w:szCs w:val="24"/>
        </w:rPr>
      </w:pPr>
      <w:r w:rsidRPr="006A783D">
        <w:rPr>
          <w:color w:val="000000"/>
          <w:sz w:val="24"/>
          <w:szCs w:val="24"/>
        </w:rPr>
        <w:lastRenderedPageBreak/>
        <w:t>Приняты решением Собрания</w:t>
      </w:r>
    </w:p>
    <w:p w:rsidR="005407A7" w:rsidRPr="006A783D" w:rsidRDefault="005407A7" w:rsidP="005407A7">
      <w:pPr>
        <w:shd w:val="clear" w:color="auto" w:fill="FFFFFF"/>
        <w:spacing w:line="322" w:lineRule="exact"/>
        <w:ind w:left="5280"/>
        <w:rPr>
          <w:sz w:val="24"/>
          <w:szCs w:val="24"/>
        </w:rPr>
      </w:pPr>
      <w:r w:rsidRPr="006A783D">
        <w:rPr>
          <w:color w:val="000000"/>
          <w:spacing w:val="-1"/>
          <w:sz w:val="24"/>
          <w:szCs w:val="24"/>
        </w:rPr>
        <w:t>депутатов городского поселения</w:t>
      </w:r>
    </w:p>
    <w:p w:rsidR="005407A7" w:rsidRPr="006A783D" w:rsidRDefault="005407A7" w:rsidP="005407A7">
      <w:pPr>
        <w:shd w:val="clear" w:color="auto" w:fill="FFFFFF"/>
        <w:spacing w:line="322" w:lineRule="exact"/>
        <w:ind w:left="5251"/>
        <w:rPr>
          <w:sz w:val="24"/>
          <w:szCs w:val="24"/>
        </w:rPr>
      </w:pPr>
      <w:r w:rsidRPr="006A783D">
        <w:rPr>
          <w:color w:val="000000"/>
          <w:spacing w:val="-3"/>
          <w:sz w:val="24"/>
          <w:szCs w:val="24"/>
        </w:rPr>
        <w:t>«Остров»</w:t>
      </w:r>
    </w:p>
    <w:p w:rsidR="005407A7" w:rsidRDefault="00847AC6" w:rsidP="00847AC6">
      <w:pPr>
        <w:shd w:val="clear" w:color="auto" w:fill="FFFFFF"/>
        <w:tabs>
          <w:tab w:val="left" w:leader="underscore" w:pos="7282"/>
          <w:tab w:val="left" w:leader="underscore" w:pos="9134"/>
        </w:tabs>
        <w:spacing w:line="322" w:lineRule="exact"/>
        <w:ind w:left="5270"/>
        <w:rPr>
          <w:b/>
          <w:bCs/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</w:t>
      </w:r>
      <w:r w:rsidR="005407A7" w:rsidRPr="006A783D">
        <w:rPr>
          <w:color w:val="000000"/>
          <w:spacing w:val="-4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 xml:space="preserve"> </w:t>
      </w:r>
      <w:r w:rsidR="00F362C5">
        <w:rPr>
          <w:color w:val="000000"/>
          <w:spacing w:val="-4"/>
          <w:sz w:val="24"/>
          <w:szCs w:val="24"/>
        </w:rPr>
        <w:t>___________</w:t>
      </w:r>
      <w:r w:rsidR="005407A7" w:rsidRPr="006A783D">
        <w:rPr>
          <w:color w:val="000000"/>
          <w:spacing w:val="-2"/>
          <w:sz w:val="24"/>
          <w:szCs w:val="24"/>
        </w:rPr>
        <w:t xml:space="preserve"> </w:t>
      </w:r>
      <w:proofErr w:type="gramStart"/>
      <w:r w:rsidR="005407A7" w:rsidRPr="006A783D">
        <w:rPr>
          <w:color w:val="000000"/>
          <w:spacing w:val="-2"/>
          <w:sz w:val="24"/>
          <w:szCs w:val="24"/>
        </w:rPr>
        <w:t>г</w:t>
      </w:r>
      <w:proofErr w:type="gramEnd"/>
      <w:r w:rsidR="005407A7" w:rsidRPr="006A783D">
        <w:rPr>
          <w:color w:val="000000"/>
          <w:spacing w:val="-2"/>
          <w:sz w:val="24"/>
          <w:szCs w:val="24"/>
        </w:rPr>
        <w:t>. N</w:t>
      </w:r>
      <w:r>
        <w:rPr>
          <w:color w:val="000000"/>
          <w:spacing w:val="-2"/>
          <w:sz w:val="24"/>
          <w:szCs w:val="24"/>
        </w:rPr>
        <w:t xml:space="preserve"> </w:t>
      </w:r>
      <w:r w:rsidR="00F362C5">
        <w:rPr>
          <w:color w:val="000000"/>
          <w:spacing w:val="-2"/>
          <w:sz w:val="24"/>
          <w:szCs w:val="24"/>
        </w:rPr>
        <w:t>_____</w:t>
      </w:r>
    </w:p>
    <w:p w:rsidR="005407A7" w:rsidRDefault="005407A7" w:rsidP="005407A7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4"/>
          <w:szCs w:val="24"/>
        </w:rPr>
      </w:pPr>
      <w:r w:rsidRPr="006A783D">
        <w:rPr>
          <w:b/>
          <w:bCs/>
          <w:color w:val="000000"/>
          <w:spacing w:val="-1"/>
          <w:sz w:val="24"/>
          <w:szCs w:val="24"/>
        </w:rPr>
        <w:t xml:space="preserve">ИЗМЕНЕНИЯ И ДОПОЛНЕНИЯ </w:t>
      </w:r>
      <w:r>
        <w:rPr>
          <w:b/>
          <w:bCs/>
          <w:color w:val="000000"/>
          <w:spacing w:val="-2"/>
          <w:sz w:val="24"/>
          <w:szCs w:val="24"/>
        </w:rPr>
        <w:t>В ПРАВИЛА ЗЕМЛЕПОЛЬЗОВАНИЯ И ЗАСТРОЙКИ</w:t>
      </w:r>
      <w:r w:rsidRPr="006A783D">
        <w:rPr>
          <w:b/>
          <w:bCs/>
          <w:color w:val="000000"/>
          <w:spacing w:val="-2"/>
          <w:sz w:val="24"/>
          <w:szCs w:val="24"/>
        </w:rPr>
        <w:tab/>
        <w:t>МУНИЦИПАЛЬНОГО ОБРАЗОВАНИЯ "ОСТРОВ»</w:t>
      </w:r>
    </w:p>
    <w:p w:rsidR="005407A7" w:rsidRPr="00381F58" w:rsidRDefault="005407A7" w:rsidP="005407A7">
      <w:pPr>
        <w:jc w:val="both"/>
        <w:rPr>
          <w:sz w:val="28"/>
          <w:szCs w:val="28"/>
        </w:rPr>
      </w:pPr>
    </w:p>
    <w:p w:rsidR="005407A7" w:rsidRDefault="005407A7" w:rsidP="005407A7">
      <w:pPr>
        <w:ind w:firstLine="709"/>
        <w:jc w:val="both"/>
        <w:rPr>
          <w:sz w:val="28"/>
          <w:szCs w:val="28"/>
        </w:rPr>
      </w:pPr>
      <w:r w:rsidRPr="00381F5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правила землепользования и застройки муниципального образования «Остров», следующие изменения: </w:t>
      </w:r>
    </w:p>
    <w:p w:rsidR="005407A7" w:rsidRDefault="005407A7" w:rsidP="00847AC6">
      <w:pPr>
        <w:pStyle w:val="13"/>
        <w:spacing w:before="0" w:after="0"/>
      </w:pPr>
      <w:r>
        <w:rPr>
          <w:sz w:val="28"/>
          <w:szCs w:val="28"/>
        </w:rPr>
        <w:t>1)</w:t>
      </w:r>
      <w:r w:rsidRPr="007078B4">
        <w:t xml:space="preserve"> </w:t>
      </w:r>
      <w:r>
        <w:t xml:space="preserve">Внести изменения  в таблицу 8 правил землепользования и застройки  </w:t>
      </w:r>
    </w:p>
    <w:p w:rsidR="005407A7" w:rsidRPr="009E34A5" w:rsidRDefault="005407A7" w:rsidP="00847AC6">
      <w:pPr>
        <w:pStyle w:val="13"/>
        <w:tabs>
          <w:tab w:val="center" w:pos="5032"/>
        </w:tabs>
        <w:spacing w:before="0" w:after="0"/>
        <w:ind w:firstLine="0"/>
        <w:jc w:val="left"/>
      </w:pPr>
      <w:r>
        <w:t xml:space="preserve">заменив в таблице слова «не регламентируется (НР)» </w:t>
      </w:r>
      <w:proofErr w:type="gramStart"/>
      <w:r>
        <w:t>на</w:t>
      </w:r>
      <w:proofErr w:type="gramEnd"/>
      <w:r>
        <w:t xml:space="preserve">  «не подлежит </w:t>
      </w:r>
      <w:proofErr w:type="gramStart"/>
      <w:r>
        <w:t>установлению</w:t>
      </w:r>
      <w:proofErr w:type="gramEnd"/>
      <w:r>
        <w:t xml:space="preserve">  (НПУ)», и изложить в следующем содержании:</w:t>
      </w:r>
      <w:r>
        <w:tab/>
        <w:t xml:space="preserve">                 </w:t>
      </w:r>
    </w:p>
    <w:p w:rsidR="005407A7" w:rsidRPr="0063769C" w:rsidRDefault="005407A7" w:rsidP="005407A7">
      <w:pPr>
        <w:spacing w:before="120"/>
        <w:jc w:val="right"/>
        <w:rPr>
          <w:sz w:val="24"/>
          <w:szCs w:val="24"/>
        </w:rPr>
      </w:pPr>
      <w:r w:rsidRPr="0063769C">
        <w:rPr>
          <w:snapToGrid w:val="0"/>
          <w:sz w:val="24"/>
          <w:szCs w:val="24"/>
        </w:rPr>
        <w:t>Таблица 8</w:t>
      </w:r>
    </w:p>
    <w:p w:rsidR="005407A7" w:rsidRDefault="005407A7" w:rsidP="005407A7">
      <w:pPr>
        <w:jc w:val="both"/>
        <w:rPr>
          <w:sz w:val="28"/>
          <w:szCs w:val="28"/>
        </w:rPr>
      </w:pPr>
    </w:p>
    <w:tbl>
      <w:tblPr>
        <w:tblW w:w="1082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992"/>
        <w:gridCol w:w="1080"/>
        <w:gridCol w:w="1282"/>
        <w:gridCol w:w="1056"/>
        <w:gridCol w:w="1034"/>
        <w:gridCol w:w="1127"/>
        <w:gridCol w:w="992"/>
        <w:gridCol w:w="851"/>
        <w:gridCol w:w="1134"/>
      </w:tblGrid>
      <w:tr w:rsidR="00187DFF" w:rsidRPr="002B49AB" w:rsidTr="003F60E9">
        <w:trPr>
          <w:trHeight w:val="1626"/>
          <w:tblHeader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Зона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Мини-мальная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площадь, 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Default="00187DFF" w:rsidP="001526B1">
            <w:pPr>
              <w:jc w:val="center"/>
              <w:rPr>
                <w:snapToGrid w:val="0"/>
              </w:rPr>
            </w:pPr>
          </w:p>
          <w:p w:rsidR="00187DFF" w:rsidRDefault="00187DFF" w:rsidP="001526B1">
            <w:pPr>
              <w:jc w:val="center"/>
              <w:rPr>
                <w:snapToGrid w:val="0"/>
              </w:rPr>
            </w:pP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Максимальная площадь, </w:t>
            </w:r>
            <w:proofErr w:type="gramStart"/>
            <w:r>
              <w:rPr>
                <w:snapToGrid w:val="0"/>
              </w:rPr>
              <w:t>га</w:t>
            </w:r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Мини-мальная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</w:t>
            </w: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 xml:space="preserve">длина стороны по уличному фронту, </w:t>
            </w:r>
            <w:proofErr w:type="gramStart"/>
            <w:r w:rsidRPr="002B49AB">
              <w:rPr>
                <w:snapToGrid w:val="0"/>
              </w:rPr>
              <w:t>м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Мини-мальная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ширина/  глубина, м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Макси-мальный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</w:t>
            </w:r>
            <w:proofErr w:type="spellStart"/>
            <w:r w:rsidRPr="002B49AB">
              <w:rPr>
                <w:snapToGrid w:val="0"/>
              </w:rPr>
              <w:t>коэффи-циент</w:t>
            </w:r>
            <w:proofErr w:type="spellEnd"/>
            <w:r w:rsidRPr="002B49AB">
              <w:rPr>
                <w:snapToGrid w:val="0"/>
              </w:rPr>
              <w:t xml:space="preserve"> </w:t>
            </w:r>
            <w:proofErr w:type="spellStart"/>
            <w:r w:rsidRPr="002B49AB">
              <w:rPr>
                <w:snapToGrid w:val="0"/>
              </w:rPr>
              <w:t>за-стройки</w:t>
            </w:r>
            <w:proofErr w:type="spellEnd"/>
            <w:r w:rsidRPr="002B49AB">
              <w:rPr>
                <w:snapToGrid w:val="0"/>
              </w:rPr>
              <w:t>, %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Мини-мальный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</w:t>
            </w:r>
            <w:proofErr w:type="spellStart"/>
            <w:r w:rsidRPr="002B49AB">
              <w:rPr>
                <w:snapToGrid w:val="0"/>
              </w:rPr>
              <w:t>коэффи-циент</w:t>
            </w:r>
            <w:proofErr w:type="spellEnd"/>
            <w:r w:rsidRPr="002B49AB">
              <w:rPr>
                <w:snapToGrid w:val="0"/>
              </w:rPr>
              <w:t xml:space="preserve"> </w:t>
            </w:r>
            <w:proofErr w:type="spellStart"/>
            <w:r w:rsidRPr="002B49AB">
              <w:rPr>
                <w:snapToGrid w:val="0"/>
              </w:rPr>
              <w:t>озелене-ния</w:t>
            </w:r>
            <w:proofErr w:type="spellEnd"/>
            <w:r w:rsidRPr="002B49AB">
              <w:rPr>
                <w:snapToGrid w:val="0"/>
              </w:rPr>
              <w:t xml:space="preserve">, </w:t>
            </w: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Макси-мальная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высота здания до конька крыши, м</w:t>
            </w:r>
            <w:r w:rsidRPr="002B49AB">
              <w:rPr>
                <w:snapToGrid w:val="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2B49AB">
              <w:rPr>
                <w:snapToGrid w:val="0"/>
              </w:rPr>
              <w:t>Макси-мальная</w:t>
            </w:r>
            <w:proofErr w:type="spellEnd"/>
            <w:proofErr w:type="gramEnd"/>
            <w:r w:rsidRPr="002B49AB">
              <w:rPr>
                <w:snapToGrid w:val="0"/>
              </w:rPr>
              <w:t xml:space="preserve"> высота оград,</w:t>
            </w:r>
            <w:r w:rsidRPr="002B49AB">
              <w:rPr>
                <w:snapToGrid w:val="0"/>
                <w:vertAlign w:val="superscript"/>
              </w:rPr>
              <w:t>1</w:t>
            </w:r>
            <w:r w:rsidRPr="002B49AB">
              <w:rPr>
                <w:snapToGrid w:val="0"/>
              </w:rPr>
              <w:t xml:space="preserve"> </w:t>
            </w: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Минимальный отступ от границ земельного участка</w:t>
            </w: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м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Ж-1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  <w:lang w:val="en-US"/>
              </w:rPr>
            </w:pPr>
            <w:r w:rsidRPr="002B49AB">
              <w:rPr>
                <w:snapToGrid w:val="0"/>
              </w:rPr>
              <w:t>3</w:t>
            </w:r>
            <w:r w:rsidRPr="002B49AB">
              <w:rPr>
                <w:snapToGrid w:val="0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  <w:lang w:val="en-US"/>
              </w:rPr>
            </w:pPr>
            <w:r w:rsidRPr="002B49AB">
              <w:rPr>
                <w:snapToGrid w:val="0"/>
                <w:lang w:val="en-US"/>
              </w:rPr>
              <w:t>50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Ж-2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Ж-3</w:t>
            </w:r>
            <w:r w:rsidRPr="002B49AB">
              <w:rPr>
                <w:b/>
                <w:snapToGrid w:val="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Ж-4</w:t>
            </w:r>
            <w:r w:rsidRPr="002B49AB">
              <w:rPr>
                <w:b/>
                <w:snapToGrid w:val="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5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b/>
                <w:snapToGrid w:val="0"/>
              </w:rPr>
              <w:t>ОД-1</w:t>
            </w:r>
          </w:p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 xml:space="preserve"> жилые дома</w:t>
            </w:r>
            <w:proofErr w:type="gramStart"/>
            <w:r w:rsidRPr="002B49AB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5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общественные объекты</w:t>
            </w:r>
            <w:proofErr w:type="gramStart"/>
            <w:r w:rsidRPr="002B49AB">
              <w:rPr>
                <w:b/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Cs/>
                <w:snapToGrid w:val="0"/>
              </w:rPr>
            </w:pPr>
            <w:r w:rsidRPr="002B49AB">
              <w:rPr>
                <w:b/>
                <w:snapToGrid w:val="0"/>
              </w:rPr>
              <w:t>ОД-2</w:t>
            </w:r>
            <w:r w:rsidRPr="002B49AB">
              <w:rPr>
                <w:b/>
                <w:snapToGrid w:val="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b/>
                <w:snapToGrid w:val="0"/>
              </w:rPr>
              <w:t>ОД-3</w:t>
            </w:r>
          </w:p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snapToGrid w:val="0"/>
              </w:rPr>
              <w:t>жилые дома</w:t>
            </w:r>
            <w:proofErr w:type="gramStart"/>
            <w:r w:rsidRPr="002B49AB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snapToGrid w:val="0"/>
              </w:rPr>
              <w:t>общественные объекты</w:t>
            </w:r>
            <w:proofErr w:type="gramStart"/>
            <w:r w:rsidRPr="002B49AB">
              <w:rPr>
                <w:b/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40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П-1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 xml:space="preserve">2,0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П-2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proofErr w:type="gramStart"/>
            <w:r w:rsidRPr="002B49AB">
              <w:rPr>
                <w:b/>
                <w:snapToGrid w:val="0"/>
              </w:rPr>
              <w:t>ИТ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СО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Р-1</w:t>
            </w:r>
            <w:r w:rsidRPr="002B49AB">
              <w:rPr>
                <w:b/>
                <w:snapToGrid w:val="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</w:tr>
      <w:tr w:rsidR="00187DFF" w:rsidRPr="002B49AB" w:rsidTr="003F60E9">
        <w:trPr>
          <w:trHeight w:val="3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b/>
                <w:snapToGrid w:val="0"/>
              </w:rPr>
            </w:pPr>
            <w:r w:rsidRPr="002B49AB">
              <w:rPr>
                <w:b/>
                <w:snapToGrid w:val="0"/>
              </w:rPr>
              <w:t>Р-2</w:t>
            </w:r>
            <w:r w:rsidRPr="002B49AB">
              <w:rPr>
                <w:b/>
                <w:snapToGrid w:val="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НПУ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30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DFF" w:rsidRPr="002B49AB" w:rsidRDefault="00187DFF" w:rsidP="001526B1">
            <w:pPr>
              <w:jc w:val="center"/>
              <w:rPr>
                <w:snapToGrid w:val="0"/>
              </w:rPr>
            </w:pPr>
            <w:r w:rsidRPr="002B49AB">
              <w:rPr>
                <w:snapToGrid w:val="0"/>
              </w:rPr>
              <w:t>-</w:t>
            </w:r>
          </w:p>
        </w:tc>
      </w:tr>
    </w:tbl>
    <w:p w:rsidR="00187DFF" w:rsidRDefault="00187DFF" w:rsidP="00187DFF">
      <w:pPr>
        <w:rPr>
          <w:snapToGrid w:val="0"/>
          <w:sz w:val="24"/>
        </w:rPr>
      </w:pPr>
    </w:p>
    <w:p w:rsidR="00187DFF" w:rsidRDefault="00187DFF" w:rsidP="00187DFF">
      <w:pPr>
        <w:pStyle w:val="13"/>
        <w:rPr>
          <w:snapToGrid w:val="0"/>
        </w:rPr>
      </w:pPr>
      <w:r>
        <w:rPr>
          <w:snapToGrid w:val="0"/>
        </w:rPr>
        <w:t>НПУ - не подлежит установлению, параметры строительства определяются в составе документации по планировке территории, определяемые функциональными процессами устанавливаемые по соответствующим технологическим нормам и требованиям.</w:t>
      </w:r>
    </w:p>
    <w:p w:rsidR="00847AC6" w:rsidRDefault="00847AC6" w:rsidP="00187DFF">
      <w:pPr>
        <w:pStyle w:val="13"/>
        <w:rPr>
          <w:snapToGrid w:val="0"/>
        </w:rPr>
      </w:pPr>
    </w:p>
    <w:p w:rsidR="00187DFF" w:rsidRDefault="00187DFF" w:rsidP="00187DFF">
      <w:pPr>
        <w:pStyle w:val="13"/>
        <w:rPr>
          <w:szCs w:val="24"/>
        </w:rPr>
      </w:pPr>
      <w:r w:rsidRPr="005762E2">
        <w:rPr>
          <w:szCs w:val="24"/>
          <w:vertAlign w:val="superscript"/>
        </w:rPr>
        <w:lastRenderedPageBreak/>
        <w:t>1</w:t>
      </w:r>
      <w:r>
        <w:rPr>
          <w:szCs w:val="24"/>
        </w:rPr>
        <w:t>- Д</w:t>
      </w:r>
      <w:r w:rsidRPr="00A80365">
        <w:rPr>
          <w:szCs w:val="24"/>
        </w:rPr>
        <w:t xml:space="preserve">ля участков жилой застройки высота ограды </w:t>
      </w:r>
      <w:smartTag w:uri="urn:schemas-microsoft-com:office:smarttags" w:element="metricconverter">
        <w:smartTagPr>
          <w:attr w:name="ProductID" w:val="1,5 метра"/>
        </w:smartTagPr>
        <w:r w:rsidRPr="00A80365">
          <w:rPr>
            <w:szCs w:val="24"/>
          </w:rPr>
          <w:t>1,5 метра</w:t>
        </w:r>
      </w:smartTag>
      <w:r w:rsidRPr="00A80365">
        <w:rPr>
          <w:szCs w:val="24"/>
        </w:rPr>
        <w:t xml:space="preserve"> может быть превышена между соседними земельными участками при условии, если это не нарушает объемно-пространственных характеристик окружающей застройки и ландшафта, норм инсоляции и естественной освещенности, но не более </w:t>
      </w:r>
      <w:smartTag w:uri="urn:schemas-microsoft-com:office:smarttags" w:element="metricconverter">
        <w:smartTagPr>
          <w:attr w:name="ProductID" w:val="2 метров"/>
        </w:smartTagPr>
        <w:r w:rsidRPr="00A80365">
          <w:rPr>
            <w:szCs w:val="24"/>
          </w:rPr>
          <w:t>2 метров</w:t>
        </w:r>
      </w:smartTag>
      <w:r w:rsidRPr="00A80365">
        <w:rPr>
          <w:szCs w:val="24"/>
        </w:rPr>
        <w:t xml:space="preserve">. </w:t>
      </w:r>
    </w:p>
    <w:p w:rsidR="00187DFF" w:rsidRDefault="00187DFF" w:rsidP="00187DFF">
      <w:pPr>
        <w:pStyle w:val="13"/>
        <w:rPr>
          <w:szCs w:val="24"/>
        </w:rPr>
      </w:pPr>
      <w:r>
        <w:rPr>
          <w:szCs w:val="24"/>
          <w:vertAlign w:val="superscript"/>
        </w:rPr>
        <w:t>2</w:t>
      </w:r>
      <w:r>
        <w:rPr>
          <w:szCs w:val="24"/>
        </w:rPr>
        <w:t>- О</w:t>
      </w:r>
      <w:r w:rsidRPr="00A80365">
        <w:rPr>
          <w:szCs w:val="24"/>
        </w:rPr>
        <w:t>граждения вдоль магистральных улиц  должны быть выполнены в «прозрачном» исполнении</w:t>
      </w:r>
      <w:r>
        <w:rPr>
          <w:szCs w:val="24"/>
        </w:rPr>
        <w:t xml:space="preserve"> с элементами благоустройства и озеленения</w:t>
      </w:r>
      <w:r w:rsidRPr="00A80365">
        <w:rPr>
          <w:szCs w:val="24"/>
        </w:rPr>
        <w:t>.</w:t>
      </w:r>
    </w:p>
    <w:p w:rsidR="00187DFF" w:rsidRDefault="00187DFF" w:rsidP="00187DFF">
      <w:pPr>
        <w:pStyle w:val="13"/>
        <w:rPr>
          <w:szCs w:val="24"/>
        </w:rPr>
      </w:pPr>
      <w:r w:rsidRPr="0071350C">
        <w:rPr>
          <w:szCs w:val="24"/>
          <w:vertAlign w:val="superscript"/>
        </w:rPr>
        <w:t>3</w:t>
      </w:r>
      <w:r>
        <w:rPr>
          <w:szCs w:val="24"/>
        </w:rPr>
        <w:t>- Д</w:t>
      </w:r>
      <w:r w:rsidRPr="007772B4">
        <w:rPr>
          <w:szCs w:val="24"/>
        </w:rPr>
        <w:t xml:space="preserve">опускается отклонение от указанного значения </w:t>
      </w:r>
      <w:r w:rsidRPr="007772B4">
        <w:rPr>
          <w:spacing w:val="-2"/>
          <w:szCs w:val="24"/>
        </w:rPr>
        <w:t xml:space="preserve">предельной высоты </w:t>
      </w:r>
      <w:r w:rsidRPr="007772B4">
        <w:rPr>
          <w:szCs w:val="24"/>
        </w:rPr>
        <w:t>зданий, строений, сооружений  в зависимости от характера рельефа местности, но не более чем на 10 процентов</w:t>
      </w:r>
      <w:r>
        <w:rPr>
          <w:szCs w:val="24"/>
        </w:rPr>
        <w:t xml:space="preserve">. Данное отклонение допустимо </w:t>
      </w:r>
      <w:r w:rsidRPr="004C3CB8">
        <w:rPr>
          <w:szCs w:val="24"/>
        </w:rPr>
        <w:t>в составе документации по планировке территории, утвержденной в установленном порядке</w:t>
      </w:r>
      <w:r>
        <w:rPr>
          <w:szCs w:val="24"/>
        </w:rPr>
        <w:t>. При градостроительном обосновании этажность зданий может быть более 5 этажей по согласованию с Администрацией городского поселения и с территориальным органом Государственного пожарного надзора (с соблюдением процедуры гл.5 п.5,2).</w:t>
      </w:r>
    </w:p>
    <w:p w:rsidR="00187DFF" w:rsidRPr="0071350C" w:rsidRDefault="00187DFF" w:rsidP="00187DFF">
      <w:pPr>
        <w:pStyle w:val="13"/>
        <w:rPr>
          <w:szCs w:val="24"/>
        </w:rPr>
      </w:pPr>
      <w:r w:rsidRPr="0071350C">
        <w:rPr>
          <w:szCs w:val="24"/>
          <w:vertAlign w:val="superscript"/>
        </w:rPr>
        <w:t xml:space="preserve">4  </w:t>
      </w:r>
      <w:r w:rsidRPr="00CC45CB">
        <w:rPr>
          <w:szCs w:val="24"/>
        </w:rPr>
        <w:t>- При размещении (реконструкции) многоквартирного дома выходящего на магистральную улицу предусмотреть остекление лоджий и балконов.</w:t>
      </w:r>
      <w:r>
        <w:rPr>
          <w:szCs w:val="24"/>
        </w:rPr>
        <w:t xml:space="preserve">  </w:t>
      </w:r>
    </w:p>
    <w:p w:rsidR="00187DFF" w:rsidRDefault="00187DFF" w:rsidP="00187DFF"/>
    <w:p w:rsidR="00187DFF" w:rsidRDefault="00187DFF" w:rsidP="00187DFF">
      <w:pPr>
        <w:rPr>
          <w:snapToGrid w:val="0"/>
          <w:sz w:val="24"/>
        </w:rPr>
      </w:pPr>
    </w:p>
    <w:p w:rsidR="000570FF" w:rsidRDefault="00F362C5"/>
    <w:sectPr w:rsidR="000570FF" w:rsidSect="003F60E9">
      <w:pgSz w:w="11906" w:h="16838"/>
      <w:pgMar w:top="1134" w:right="34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7A7"/>
    <w:rsid w:val="00002459"/>
    <w:rsid w:val="00187DFF"/>
    <w:rsid w:val="001A32EE"/>
    <w:rsid w:val="002255F1"/>
    <w:rsid w:val="00387031"/>
    <w:rsid w:val="003F60E9"/>
    <w:rsid w:val="00521B51"/>
    <w:rsid w:val="00536A52"/>
    <w:rsid w:val="005407A7"/>
    <w:rsid w:val="005530BB"/>
    <w:rsid w:val="006A3C93"/>
    <w:rsid w:val="006E4088"/>
    <w:rsid w:val="00847AC6"/>
    <w:rsid w:val="008D5A26"/>
    <w:rsid w:val="009448DB"/>
    <w:rsid w:val="009E35F9"/>
    <w:rsid w:val="00C329D6"/>
    <w:rsid w:val="00F362C5"/>
    <w:rsid w:val="00F62119"/>
    <w:rsid w:val="00FC3037"/>
    <w:rsid w:val="00FE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A7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07A7"/>
    <w:pPr>
      <w:keepNext/>
      <w:jc w:val="center"/>
      <w:outlineLvl w:val="0"/>
    </w:pPr>
    <w:rPr>
      <w:sz w:val="32"/>
      <w:lang w:eastAsia="en-US"/>
    </w:rPr>
  </w:style>
  <w:style w:type="paragraph" w:styleId="3">
    <w:name w:val="heading 3"/>
    <w:basedOn w:val="a"/>
    <w:next w:val="a"/>
    <w:link w:val="30"/>
    <w:qFormat/>
    <w:rsid w:val="005407A7"/>
    <w:pPr>
      <w:keepNext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A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5407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Основной текст 13"/>
    <w:basedOn w:val="a"/>
    <w:rsid w:val="005407A7"/>
    <w:pPr>
      <w:widowControl w:val="0"/>
      <w:spacing w:before="120" w:after="120"/>
      <w:ind w:firstLine="709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9E0E8-1867-4EE6-B1C8-95DE9A1D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2018-01-17T13:22:00Z</dcterms:created>
  <dcterms:modified xsi:type="dcterms:W3CDTF">2018-01-17T13:22:00Z</dcterms:modified>
</cp:coreProperties>
</file>