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6" w:rsidRPr="002342CB" w:rsidRDefault="00B50C66" w:rsidP="00B50C66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>Псковская область</w:t>
      </w:r>
    </w:p>
    <w:p w:rsidR="00B50C66" w:rsidRPr="002342CB" w:rsidRDefault="00B50C66" w:rsidP="00B50C66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B50C66" w:rsidRPr="002342CB" w:rsidRDefault="00B50C66" w:rsidP="00B50C66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B50C66" w:rsidRPr="005652A4" w:rsidRDefault="00B50C66" w:rsidP="00B50C66">
      <w:pPr>
        <w:pStyle w:val="1"/>
        <w:rPr>
          <w:b/>
          <w:szCs w:val="32"/>
        </w:rPr>
      </w:pPr>
      <w:r w:rsidRPr="005652A4">
        <w:rPr>
          <w:b/>
          <w:szCs w:val="32"/>
        </w:rPr>
        <w:t xml:space="preserve">Собрание депутатов городского поселения «Остров» </w:t>
      </w:r>
    </w:p>
    <w:p w:rsidR="00B50C66" w:rsidRPr="005652A4" w:rsidRDefault="00B50C66" w:rsidP="00B50C66">
      <w:pPr>
        <w:jc w:val="center"/>
        <w:rPr>
          <w:sz w:val="32"/>
          <w:szCs w:val="32"/>
        </w:rPr>
      </w:pPr>
    </w:p>
    <w:p w:rsidR="00B50C66" w:rsidRPr="005652A4" w:rsidRDefault="00B50C66" w:rsidP="00B50C66">
      <w:pPr>
        <w:pStyle w:val="3"/>
        <w:rPr>
          <w:sz w:val="32"/>
          <w:szCs w:val="32"/>
        </w:rPr>
      </w:pPr>
      <w:proofErr w:type="gramStart"/>
      <w:r w:rsidRPr="005652A4">
        <w:rPr>
          <w:sz w:val="32"/>
          <w:szCs w:val="32"/>
        </w:rPr>
        <w:t>Р</w:t>
      </w:r>
      <w:proofErr w:type="gramEnd"/>
      <w:r w:rsidRPr="005652A4">
        <w:rPr>
          <w:sz w:val="32"/>
          <w:szCs w:val="32"/>
        </w:rPr>
        <w:t xml:space="preserve"> Е Ш Е Н И Е</w:t>
      </w:r>
    </w:p>
    <w:p w:rsidR="00B50C66" w:rsidRPr="006209CD" w:rsidRDefault="00B50C66" w:rsidP="00B50C66">
      <w:pPr>
        <w:jc w:val="both"/>
        <w:rPr>
          <w:sz w:val="28"/>
          <w:szCs w:val="28"/>
        </w:rPr>
      </w:pPr>
    </w:p>
    <w:p w:rsidR="00B50C66" w:rsidRPr="002342CB" w:rsidRDefault="00B50C66" w:rsidP="00B50C66">
      <w:pPr>
        <w:jc w:val="both"/>
        <w:rPr>
          <w:sz w:val="24"/>
          <w:szCs w:val="24"/>
        </w:rPr>
      </w:pPr>
    </w:p>
    <w:p w:rsidR="00B50C66" w:rsidRPr="003B3F59" w:rsidRDefault="00B50C66" w:rsidP="00B50C66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от </w:t>
      </w:r>
      <w:r w:rsidR="004D65BF">
        <w:rPr>
          <w:sz w:val="28"/>
          <w:szCs w:val="28"/>
        </w:rPr>
        <w:t>29.04.2016</w:t>
      </w:r>
      <w:r>
        <w:rPr>
          <w:sz w:val="28"/>
          <w:szCs w:val="28"/>
        </w:rPr>
        <w:t>г</w:t>
      </w:r>
      <w:r w:rsidRPr="003B3F59">
        <w:rPr>
          <w:sz w:val="28"/>
          <w:szCs w:val="28"/>
        </w:rPr>
        <w:t xml:space="preserve">.  № </w:t>
      </w:r>
      <w:r w:rsidR="004D65BF">
        <w:rPr>
          <w:sz w:val="28"/>
          <w:szCs w:val="28"/>
        </w:rPr>
        <w:t>37</w:t>
      </w:r>
    </w:p>
    <w:p w:rsidR="00B50C66" w:rsidRPr="003B3F59" w:rsidRDefault="00B50C66" w:rsidP="00B50C66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        г. Остров</w:t>
      </w: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Pr="003B3F59" w:rsidRDefault="00B50C66" w:rsidP="00B50C66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принято на </w:t>
      </w:r>
      <w:r w:rsidR="004D65BF">
        <w:rPr>
          <w:sz w:val="28"/>
          <w:szCs w:val="28"/>
        </w:rPr>
        <w:t>12-о</w:t>
      </w:r>
      <w:r w:rsidRPr="003B3F59">
        <w:rPr>
          <w:sz w:val="28"/>
          <w:szCs w:val="28"/>
        </w:rPr>
        <w:t>й сессии Собрания</w:t>
      </w:r>
    </w:p>
    <w:p w:rsidR="00B50C66" w:rsidRPr="003B3F59" w:rsidRDefault="00B50C66" w:rsidP="00B50C66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депутатов городского поселения “Остров”</w:t>
      </w:r>
    </w:p>
    <w:p w:rsidR="00B50C66" w:rsidRPr="003B3F59" w:rsidRDefault="00B50C66" w:rsidP="00B50C66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3B3F59">
        <w:rPr>
          <w:sz w:val="28"/>
          <w:szCs w:val="28"/>
        </w:rPr>
        <w:t xml:space="preserve"> созыва</w:t>
      </w: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Default="00B50C66" w:rsidP="00B50C66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Об отчете Главы  городского поселения </w:t>
      </w:r>
    </w:p>
    <w:p w:rsidR="006E5511" w:rsidRDefault="00B50C66" w:rsidP="00B50C66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«Остров» о деятельности  за </w:t>
      </w:r>
      <w:r w:rsidR="006E5511">
        <w:rPr>
          <w:sz w:val="28"/>
          <w:szCs w:val="28"/>
        </w:rPr>
        <w:t xml:space="preserve">период </w:t>
      </w:r>
    </w:p>
    <w:p w:rsidR="00B50C66" w:rsidRPr="003B3F59" w:rsidRDefault="006E5511" w:rsidP="00B50C66">
      <w:pPr>
        <w:jc w:val="both"/>
        <w:rPr>
          <w:sz w:val="28"/>
          <w:szCs w:val="28"/>
        </w:rPr>
      </w:pPr>
      <w:r>
        <w:rPr>
          <w:sz w:val="28"/>
          <w:szCs w:val="28"/>
        </w:rPr>
        <w:t>с 29.09.2015 г. по 29.04.2016 г.</w:t>
      </w: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Pr="003B3F59" w:rsidRDefault="00B50C66" w:rsidP="00B50C66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ab/>
        <w:t xml:space="preserve">Заслушав и обсудив отчет Главы  городского поселения «Остров» </w:t>
      </w:r>
      <w:proofErr w:type="spellStart"/>
      <w:r>
        <w:rPr>
          <w:sz w:val="28"/>
          <w:szCs w:val="28"/>
        </w:rPr>
        <w:t>Обризана</w:t>
      </w:r>
      <w:proofErr w:type="spellEnd"/>
      <w:r>
        <w:rPr>
          <w:sz w:val="28"/>
          <w:szCs w:val="28"/>
        </w:rPr>
        <w:t xml:space="preserve">  А.М.</w:t>
      </w:r>
      <w:r w:rsidRPr="003B3F59">
        <w:rPr>
          <w:sz w:val="28"/>
          <w:szCs w:val="28"/>
        </w:rPr>
        <w:t xml:space="preserve"> о деятельности за</w:t>
      </w:r>
      <w:r>
        <w:rPr>
          <w:sz w:val="28"/>
          <w:szCs w:val="28"/>
        </w:rPr>
        <w:t xml:space="preserve">  период с 29.09.</w:t>
      </w:r>
      <w:r w:rsidRPr="003B3F5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3B3F59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29.04.2016 года</w:t>
      </w:r>
      <w:r w:rsidRPr="003B3F59">
        <w:rPr>
          <w:sz w:val="28"/>
          <w:szCs w:val="28"/>
        </w:rPr>
        <w:t xml:space="preserve">, в соответствии со статьями </w:t>
      </w:r>
      <w:r>
        <w:rPr>
          <w:sz w:val="28"/>
          <w:szCs w:val="28"/>
        </w:rPr>
        <w:t>18,</w:t>
      </w:r>
      <w:r w:rsidRPr="003B3F5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3B3F59">
        <w:rPr>
          <w:sz w:val="28"/>
          <w:szCs w:val="28"/>
        </w:rPr>
        <w:t xml:space="preserve">Устава муниципального образования «Остров»,  Собрание депутатов городского поселения «Остров» </w:t>
      </w:r>
    </w:p>
    <w:p w:rsidR="00B50C66" w:rsidRPr="003B3F59" w:rsidRDefault="00B50C66" w:rsidP="00B50C66">
      <w:pPr>
        <w:jc w:val="center"/>
        <w:rPr>
          <w:sz w:val="28"/>
          <w:szCs w:val="28"/>
        </w:rPr>
      </w:pPr>
    </w:p>
    <w:p w:rsidR="00B50C66" w:rsidRPr="003B3F59" w:rsidRDefault="00B50C66" w:rsidP="00B50C66">
      <w:pPr>
        <w:jc w:val="center"/>
        <w:rPr>
          <w:b/>
          <w:sz w:val="32"/>
          <w:szCs w:val="32"/>
        </w:rPr>
      </w:pPr>
      <w:r w:rsidRPr="003B3F59">
        <w:rPr>
          <w:b/>
          <w:sz w:val="32"/>
          <w:szCs w:val="32"/>
        </w:rPr>
        <w:t>РЕШИЛО:</w:t>
      </w: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Pr="003B3F59" w:rsidRDefault="00B50C66" w:rsidP="00B50C66">
      <w:pPr>
        <w:ind w:firstLine="708"/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1.  Отчет Главы городского поселения «Остров» </w:t>
      </w:r>
      <w:proofErr w:type="spellStart"/>
      <w:r>
        <w:rPr>
          <w:sz w:val="28"/>
          <w:szCs w:val="28"/>
        </w:rPr>
        <w:t>Обризана</w:t>
      </w:r>
      <w:proofErr w:type="spellEnd"/>
      <w:r w:rsidR="006E5511">
        <w:rPr>
          <w:sz w:val="28"/>
          <w:szCs w:val="28"/>
        </w:rPr>
        <w:t xml:space="preserve"> А.М.</w:t>
      </w:r>
      <w:r w:rsidRPr="003B3F59">
        <w:rPr>
          <w:sz w:val="28"/>
          <w:szCs w:val="28"/>
        </w:rPr>
        <w:t xml:space="preserve"> о деятельности  за</w:t>
      </w:r>
      <w:r>
        <w:rPr>
          <w:sz w:val="28"/>
          <w:szCs w:val="28"/>
        </w:rPr>
        <w:t xml:space="preserve"> период с 29.09.</w:t>
      </w:r>
      <w:r w:rsidRPr="003B3F5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3B3F5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по 29.04.2016 года </w:t>
      </w:r>
      <w:r w:rsidRPr="003B3F59">
        <w:rPr>
          <w:sz w:val="28"/>
          <w:szCs w:val="28"/>
        </w:rPr>
        <w:t xml:space="preserve"> принять к сведению.</w:t>
      </w: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Pr="003B3F59" w:rsidRDefault="00B50C66" w:rsidP="00B50C66">
      <w:pPr>
        <w:jc w:val="both"/>
        <w:rPr>
          <w:sz w:val="28"/>
          <w:szCs w:val="28"/>
        </w:rPr>
      </w:pPr>
    </w:p>
    <w:p w:rsidR="00B50C66" w:rsidRDefault="00B50C66" w:rsidP="00B50C66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Глава городского поселения «Остров» </w:t>
      </w:r>
      <w:r w:rsidR="004D65BF">
        <w:rPr>
          <w:sz w:val="28"/>
          <w:szCs w:val="28"/>
        </w:rPr>
        <w:tab/>
      </w:r>
      <w:r w:rsidR="004D65BF">
        <w:rPr>
          <w:sz w:val="28"/>
          <w:szCs w:val="28"/>
        </w:rPr>
        <w:tab/>
      </w:r>
      <w:r w:rsidR="004D65BF">
        <w:rPr>
          <w:sz w:val="28"/>
          <w:szCs w:val="28"/>
        </w:rPr>
        <w:tab/>
      </w:r>
      <w:r w:rsidR="004D65BF">
        <w:rPr>
          <w:sz w:val="28"/>
          <w:szCs w:val="28"/>
        </w:rPr>
        <w:tab/>
        <w:t xml:space="preserve">     А.М. </w:t>
      </w:r>
      <w:proofErr w:type="spellStart"/>
      <w:r w:rsidR="004D65BF">
        <w:rPr>
          <w:sz w:val="28"/>
          <w:szCs w:val="28"/>
        </w:rPr>
        <w:t>Обризан</w:t>
      </w:r>
      <w:proofErr w:type="spellEnd"/>
      <w:r w:rsidRPr="003B3F59">
        <w:rPr>
          <w:sz w:val="28"/>
          <w:szCs w:val="28"/>
        </w:rPr>
        <w:tab/>
        <w:t xml:space="preserve"> </w:t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</w:p>
    <w:p w:rsidR="00B50C66" w:rsidRDefault="00B50C66" w:rsidP="00B50C66">
      <w:pPr>
        <w:jc w:val="both"/>
        <w:rPr>
          <w:sz w:val="28"/>
          <w:szCs w:val="28"/>
        </w:rPr>
      </w:pPr>
    </w:p>
    <w:p w:rsidR="00B50C66" w:rsidRDefault="00B50C66" w:rsidP="00B50C66">
      <w:pPr>
        <w:jc w:val="both"/>
        <w:rPr>
          <w:sz w:val="28"/>
          <w:szCs w:val="28"/>
        </w:rPr>
      </w:pPr>
    </w:p>
    <w:p w:rsidR="000570FF" w:rsidRDefault="005F6D70"/>
    <w:p w:rsidR="005F6D70" w:rsidRDefault="005F6D70"/>
    <w:p w:rsidR="005F6D70" w:rsidRDefault="005F6D70"/>
    <w:p w:rsidR="005F6D70" w:rsidRDefault="005F6D70"/>
    <w:p w:rsidR="005F6D70" w:rsidRDefault="005F6D70"/>
    <w:p w:rsidR="005F6D70" w:rsidRDefault="005F6D70"/>
    <w:p w:rsidR="005F6D70" w:rsidRDefault="005F6D70"/>
    <w:p w:rsidR="005F6D70" w:rsidRDefault="005F6D70"/>
    <w:p w:rsidR="005F6D70" w:rsidRDefault="005F6D70" w:rsidP="005F6D70">
      <w:pPr>
        <w:jc w:val="center"/>
        <w:rPr>
          <w:b/>
          <w:sz w:val="32"/>
          <w:szCs w:val="32"/>
        </w:rPr>
      </w:pPr>
    </w:p>
    <w:p w:rsidR="005F6D70" w:rsidRDefault="005F6D70" w:rsidP="005F6D70">
      <w:pPr>
        <w:jc w:val="center"/>
        <w:rPr>
          <w:b/>
          <w:sz w:val="32"/>
          <w:szCs w:val="32"/>
        </w:rPr>
      </w:pPr>
      <w:r w:rsidRPr="0060649E">
        <w:rPr>
          <w:b/>
          <w:sz w:val="32"/>
          <w:szCs w:val="32"/>
        </w:rPr>
        <w:t xml:space="preserve">Отчет </w:t>
      </w:r>
      <w:r>
        <w:rPr>
          <w:b/>
          <w:sz w:val="32"/>
          <w:szCs w:val="32"/>
        </w:rPr>
        <w:t>Г</w:t>
      </w:r>
      <w:r w:rsidRPr="0060649E">
        <w:rPr>
          <w:b/>
          <w:sz w:val="32"/>
          <w:szCs w:val="32"/>
        </w:rPr>
        <w:t>лавы городского поселения «Остров»</w:t>
      </w:r>
      <w:r>
        <w:rPr>
          <w:b/>
          <w:sz w:val="32"/>
          <w:szCs w:val="32"/>
        </w:rPr>
        <w:t xml:space="preserve"> </w:t>
      </w:r>
    </w:p>
    <w:p w:rsidR="005F6D70" w:rsidRPr="0060649E" w:rsidRDefault="005F6D70" w:rsidP="005F6D7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А.М.Обризана</w:t>
      </w:r>
      <w:proofErr w:type="spellEnd"/>
      <w:r>
        <w:rPr>
          <w:b/>
          <w:sz w:val="32"/>
          <w:szCs w:val="32"/>
        </w:rPr>
        <w:t xml:space="preserve"> </w:t>
      </w:r>
    </w:p>
    <w:p w:rsidR="005F6D70" w:rsidRPr="0060649E" w:rsidRDefault="005F6D70" w:rsidP="005F6D70">
      <w:pPr>
        <w:jc w:val="center"/>
        <w:rPr>
          <w:b/>
          <w:sz w:val="32"/>
          <w:szCs w:val="32"/>
        </w:rPr>
      </w:pPr>
      <w:r w:rsidRPr="0060649E">
        <w:rPr>
          <w:b/>
          <w:sz w:val="32"/>
          <w:szCs w:val="32"/>
        </w:rPr>
        <w:t xml:space="preserve">о деятельности </w:t>
      </w:r>
      <w:r>
        <w:rPr>
          <w:b/>
          <w:sz w:val="32"/>
          <w:szCs w:val="32"/>
        </w:rPr>
        <w:t xml:space="preserve"> </w:t>
      </w:r>
      <w:r w:rsidRPr="0060649E">
        <w:rPr>
          <w:b/>
          <w:sz w:val="32"/>
          <w:szCs w:val="32"/>
        </w:rPr>
        <w:t xml:space="preserve">за период </w:t>
      </w:r>
      <w:r>
        <w:rPr>
          <w:b/>
          <w:sz w:val="32"/>
          <w:szCs w:val="32"/>
        </w:rPr>
        <w:t xml:space="preserve"> </w:t>
      </w:r>
      <w:r w:rsidRPr="0060649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29.09.2015г. по 29.04.2016г.</w:t>
      </w:r>
    </w:p>
    <w:p w:rsidR="005F6D70" w:rsidRPr="0060649E" w:rsidRDefault="005F6D70" w:rsidP="005F6D70">
      <w:pPr>
        <w:jc w:val="center"/>
        <w:rPr>
          <w:b/>
          <w:sz w:val="32"/>
          <w:szCs w:val="32"/>
        </w:rPr>
      </w:pPr>
    </w:p>
    <w:p w:rsidR="005F6D70" w:rsidRDefault="005F6D70" w:rsidP="005F6D70">
      <w:pPr>
        <w:tabs>
          <w:tab w:val="left" w:pos="1047"/>
          <w:tab w:val="center" w:pos="4549"/>
        </w:tabs>
        <w:jc w:val="center"/>
        <w:rPr>
          <w:sz w:val="28"/>
          <w:szCs w:val="28"/>
        </w:rPr>
      </w:pPr>
      <w:r w:rsidRPr="00395108">
        <w:rPr>
          <w:sz w:val="28"/>
          <w:szCs w:val="28"/>
        </w:rPr>
        <w:t>Уважаемые депутаты!</w:t>
      </w:r>
    </w:p>
    <w:p w:rsidR="005F6D70" w:rsidRPr="00395108" w:rsidRDefault="005F6D70" w:rsidP="005F6D70">
      <w:pPr>
        <w:tabs>
          <w:tab w:val="left" w:pos="1047"/>
          <w:tab w:val="center" w:pos="4549"/>
        </w:tabs>
        <w:rPr>
          <w:sz w:val="28"/>
          <w:szCs w:val="28"/>
        </w:rPr>
      </w:pPr>
    </w:p>
    <w:p w:rsidR="005F6D70" w:rsidRDefault="005F6D70" w:rsidP="005F6D70">
      <w:pPr>
        <w:tabs>
          <w:tab w:val="left" w:pos="1047"/>
        </w:tabs>
        <w:spacing w:line="360" w:lineRule="auto"/>
        <w:jc w:val="both"/>
        <w:rPr>
          <w:sz w:val="28"/>
          <w:szCs w:val="28"/>
        </w:rPr>
      </w:pPr>
      <w:r w:rsidRPr="00395108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сентябре</w:t>
      </w:r>
      <w:r w:rsidRPr="0039510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395108">
        <w:rPr>
          <w:sz w:val="28"/>
          <w:szCs w:val="28"/>
        </w:rPr>
        <w:t>года  по результатам выборов в представительный орган местного самоуправления</w:t>
      </w:r>
      <w:r>
        <w:rPr>
          <w:sz w:val="28"/>
          <w:szCs w:val="28"/>
        </w:rPr>
        <w:t xml:space="preserve"> было сформировано Собрание депутатов городского поселения «Остров» третьего созыва.</w:t>
      </w:r>
    </w:p>
    <w:p w:rsidR="005F6D70" w:rsidRPr="00395108" w:rsidRDefault="005F6D70" w:rsidP="005F6D70">
      <w:pPr>
        <w:tabs>
          <w:tab w:val="left" w:pos="10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29 сентября 2015 года решением Собрания депутатов № 2  я был избран  Главой городского поселения «Остров» на непостоянной (нештатной) основе. </w:t>
      </w:r>
    </w:p>
    <w:p w:rsidR="005F6D70" w:rsidRDefault="005F6D70" w:rsidP="005F6D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Как видите срок пребывания в этой должности у меня незначительный, всего семь месяцев. 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649E">
        <w:rPr>
          <w:sz w:val="28"/>
          <w:szCs w:val="28"/>
        </w:rPr>
        <w:t xml:space="preserve"> период с</w:t>
      </w:r>
      <w:r>
        <w:rPr>
          <w:sz w:val="28"/>
          <w:szCs w:val="28"/>
        </w:rPr>
        <w:t xml:space="preserve"> 29</w:t>
      </w:r>
      <w:r w:rsidRPr="0060649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0649E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60649E">
        <w:rPr>
          <w:sz w:val="28"/>
          <w:szCs w:val="28"/>
        </w:rPr>
        <w:t xml:space="preserve"> г. по </w:t>
      </w:r>
      <w:r>
        <w:rPr>
          <w:sz w:val="28"/>
          <w:szCs w:val="28"/>
        </w:rPr>
        <w:t>29.04.2016</w:t>
      </w:r>
      <w:r w:rsidRPr="0060649E">
        <w:rPr>
          <w:sz w:val="28"/>
          <w:szCs w:val="28"/>
        </w:rPr>
        <w:t>г. проведе</w:t>
      </w:r>
      <w:r>
        <w:rPr>
          <w:sz w:val="28"/>
          <w:szCs w:val="28"/>
        </w:rPr>
        <w:t>но 10 сессий Собрания депутатов городского поселения «Остров», н</w:t>
      </w:r>
      <w:r w:rsidRPr="0060649E">
        <w:rPr>
          <w:sz w:val="28"/>
          <w:szCs w:val="28"/>
        </w:rPr>
        <w:t xml:space="preserve">а которых принято </w:t>
      </w:r>
      <w:r>
        <w:rPr>
          <w:sz w:val="28"/>
          <w:szCs w:val="28"/>
        </w:rPr>
        <w:t>32</w:t>
      </w:r>
      <w:r w:rsidRPr="0060649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я.</w:t>
      </w:r>
    </w:p>
    <w:p w:rsidR="005F6D70" w:rsidRDefault="005F6D70" w:rsidP="005F6D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Свою деятельность Собрание депутатов городского поселения «Остров» третьего созыва начало с принятия решений, касающихся структуры и организации работы Собрания. Были приняты решения об избрании заместителя председателя Собрания депутатов, о комиссиях Собрания депутатов городского поселения «Остров», их количестве и составе, о порядке приема граждан в избирательных округах.  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составе Собрания депутатов работают три постоянных комиссии:</w:t>
      </w:r>
    </w:p>
    <w:p w:rsidR="005F6D70" w:rsidRPr="00A26EEF" w:rsidRDefault="005F6D70" w:rsidP="005F6D70">
      <w:pPr>
        <w:spacing w:line="360" w:lineRule="auto"/>
        <w:ind w:firstLine="708"/>
        <w:jc w:val="both"/>
      </w:pPr>
      <w:r>
        <w:rPr>
          <w:sz w:val="28"/>
          <w:szCs w:val="28"/>
        </w:rPr>
        <w:t>- по решению вопросов местного значения (</w:t>
      </w:r>
      <w:r w:rsidRPr="00A26EEF">
        <w:t>председатель</w:t>
      </w:r>
      <w:r>
        <w:t xml:space="preserve"> комиссии</w:t>
      </w:r>
      <w:r w:rsidRPr="00A26EEF">
        <w:t xml:space="preserve"> Григорьев Н.А.), </w:t>
      </w:r>
    </w:p>
    <w:p w:rsidR="005F6D70" w:rsidRPr="00A26EEF" w:rsidRDefault="005F6D70" w:rsidP="005F6D70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- по бюджету городского поселения «Остров» </w:t>
      </w:r>
      <w:r w:rsidRPr="00A26EEF">
        <w:t xml:space="preserve">(председатель </w:t>
      </w:r>
      <w:r>
        <w:t xml:space="preserve">комиссии </w:t>
      </w:r>
      <w:proofErr w:type="spellStart"/>
      <w:r w:rsidRPr="00A26EEF">
        <w:t>Елгин</w:t>
      </w:r>
      <w:proofErr w:type="spellEnd"/>
      <w:r w:rsidRPr="00A26EEF">
        <w:t xml:space="preserve"> А.А.),</w:t>
      </w:r>
    </w:p>
    <w:p w:rsidR="005F6D70" w:rsidRPr="00A26EEF" w:rsidRDefault="005F6D70" w:rsidP="005F6D70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- по нормотворческой деятельности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 администрации городского поселения «Остров» </w:t>
      </w:r>
      <w:r w:rsidRPr="00A26EEF">
        <w:t xml:space="preserve">(председатель </w:t>
      </w:r>
      <w:r>
        <w:t xml:space="preserve">комиссии </w:t>
      </w:r>
      <w:r w:rsidRPr="00A26EEF">
        <w:t>Марков А.С.)</w:t>
      </w:r>
      <w:r>
        <w:t>.</w:t>
      </w:r>
      <w:r w:rsidRPr="00A26EEF">
        <w:t xml:space="preserve"> 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 w:rsidRPr="0060649E">
        <w:rPr>
          <w:sz w:val="28"/>
          <w:szCs w:val="28"/>
        </w:rPr>
        <w:t xml:space="preserve">  На основании ст.35 ФЗ-131</w:t>
      </w:r>
      <w:r>
        <w:rPr>
          <w:sz w:val="28"/>
          <w:szCs w:val="28"/>
        </w:rPr>
        <w:t xml:space="preserve"> </w:t>
      </w:r>
      <w:r w:rsidRPr="0060649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</w:t>
      </w:r>
      <w:r w:rsidRPr="0060649E">
        <w:rPr>
          <w:sz w:val="28"/>
          <w:szCs w:val="28"/>
        </w:rPr>
        <w:t>6.10.2003 года «Об общих принципах организации местного самоуправления в Российской Федерации» Собрание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lastRenderedPageBreak/>
        <w:t>депутатов</w:t>
      </w:r>
      <w:r w:rsidRPr="0060649E">
        <w:rPr>
          <w:sz w:val="28"/>
          <w:szCs w:val="28"/>
        </w:rPr>
        <w:t xml:space="preserve"> городского поселения «Остров»</w:t>
      </w:r>
      <w:r>
        <w:rPr>
          <w:sz w:val="28"/>
          <w:szCs w:val="28"/>
        </w:rPr>
        <w:t>,</w:t>
      </w:r>
      <w:r w:rsidRPr="00606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отчетный период, во исполнение своих полномочий, были  рассмотрены и утверждены</w:t>
      </w:r>
      <w:r w:rsidRPr="0060649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нормативные правовые акты:</w:t>
      </w:r>
    </w:p>
    <w:p w:rsidR="005F6D70" w:rsidRDefault="005F6D70" w:rsidP="005F6D7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BE50DE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F51B6">
        <w:rPr>
          <w:rFonts w:ascii="Times New Roman CYR" w:hAnsi="Times New Roman CYR" w:cs="Times New Roman CYR"/>
          <w:b/>
          <w:sz w:val="28"/>
          <w:szCs w:val="28"/>
        </w:rPr>
        <w:t>по  внесению  изменений и (или) дополнений в Устав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– принято 2 решения;</w:t>
      </w:r>
    </w:p>
    <w:p w:rsidR="005F6D70" w:rsidRDefault="005F6D70" w:rsidP="005F6D7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66D02">
        <w:rPr>
          <w:rFonts w:ascii="Times New Roman CYR" w:hAnsi="Times New Roman CYR" w:cs="Times New Roman CYR"/>
          <w:sz w:val="28"/>
          <w:szCs w:val="28"/>
        </w:rPr>
        <w:t xml:space="preserve">-  </w:t>
      </w:r>
      <w:r w:rsidRPr="00AF51B6">
        <w:rPr>
          <w:rFonts w:ascii="Times New Roman CYR" w:hAnsi="Times New Roman CYR" w:cs="Times New Roman CYR"/>
          <w:b/>
          <w:sz w:val="28"/>
          <w:szCs w:val="28"/>
        </w:rPr>
        <w:t>по  назначению в соответствии с  Уставом публичных слушаний</w:t>
      </w:r>
      <w:r w:rsidRPr="00366D02">
        <w:rPr>
          <w:rFonts w:ascii="Times New Roman CYR" w:hAnsi="Times New Roman CYR" w:cs="Times New Roman CYR"/>
          <w:sz w:val="28"/>
          <w:szCs w:val="28"/>
        </w:rPr>
        <w:t xml:space="preserve"> – принято 4 решения (</w:t>
      </w:r>
      <w:r>
        <w:rPr>
          <w:rFonts w:ascii="Times New Roman CYR" w:hAnsi="Times New Roman CYR" w:cs="Times New Roman CYR"/>
          <w:sz w:val="28"/>
          <w:szCs w:val="28"/>
        </w:rPr>
        <w:t>дважды были</w:t>
      </w:r>
      <w:r w:rsidRPr="00366D02">
        <w:rPr>
          <w:rFonts w:ascii="Times New Roman CYR" w:hAnsi="Times New Roman CYR" w:cs="Times New Roman CYR"/>
          <w:sz w:val="28"/>
          <w:szCs w:val="28"/>
        </w:rPr>
        <w:t xml:space="preserve"> назнач</w:t>
      </w:r>
      <w:r>
        <w:rPr>
          <w:rFonts w:ascii="Times New Roman CYR" w:hAnsi="Times New Roman CYR" w:cs="Times New Roman CYR"/>
          <w:sz w:val="28"/>
          <w:szCs w:val="28"/>
        </w:rPr>
        <w:t>ены и проведены</w:t>
      </w:r>
      <w:r w:rsidRPr="00366D02">
        <w:rPr>
          <w:rFonts w:ascii="Times New Roman CYR" w:hAnsi="Times New Roman CYR" w:cs="Times New Roman CYR"/>
          <w:sz w:val="28"/>
          <w:szCs w:val="28"/>
        </w:rPr>
        <w:t xml:space="preserve"> публичные слушания по внесению изменений в Устав муниципального образования,  </w:t>
      </w:r>
      <w:r>
        <w:rPr>
          <w:rFonts w:ascii="Times New Roman CYR" w:hAnsi="Times New Roman CYR" w:cs="Times New Roman CYR"/>
          <w:sz w:val="28"/>
          <w:szCs w:val="28"/>
        </w:rPr>
        <w:t xml:space="preserve">прошли </w:t>
      </w:r>
      <w:r w:rsidRPr="00366D02">
        <w:rPr>
          <w:rFonts w:ascii="Times New Roman CYR" w:hAnsi="Times New Roman CYR" w:cs="Times New Roman CYR"/>
          <w:sz w:val="28"/>
          <w:szCs w:val="28"/>
        </w:rPr>
        <w:t xml:space="preserve"> публичные слушания по проекту решения «О бюджете городского поселения «Остров» на 2016 года</w:t>
      </w:r>
      <w:r>
        <w:rPr>
          <w:rFonts w:ascii="Times New Roman CYR" w:hAnsi="Times New Roman CYR" w:cs="Times New Roman CYR"/>
          <w:sz w:val="28"/>
          <w:szCs w:val="28"/>
        </w:rPr>
        <w:t>, на 27 апреля т.г. назначены публичные слушания</w:t>
      </w:r>
      <w:r w:rsidRPr="00366D02">
        <w:rPr>
          <w:rFonts w:ascii="Times New Roman CYR" w:hAnsi="Times New Roman CYR" w:cs="Times New Roman CYR"/>
          <w:sz w:val="28"/>
          <w:szCs w:val="28"/>
        </w:rPr>
        <w:t xml:space="preserve">  по проекту решения «Об утверждении отчета об исполнении бюджета городского поселения «Остров» за</w:t>
      </w:r>
      <w:proofErr w:type="gramEnd"/>
      <w:r w:rsidRPr="00366D0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366D02">
        <w:rPr>
          <w:rFonts w:ascii="Times New Roman CYR" w:hAnsi="Times New Roman CYR" w:cs="Times New Roman CYR"/>
          <w:sz w:val="28"/>
          <w:szCs w:val="28"/>
        </w:rPr>
        <w:t>2015 год</w:t>
      </w:r>
      <w:r>
        <w:rPr>
          <w:rFonts w:ascii="Times New Roman CYR" w:hAnsi="Times New Roman CYR" w:cs="Times New Roman CYR"/>
          <w:sz w:val="28"/>
          <w:szCs w:val="28"/>
        </w:rPr>
        <w:t>»)</w:t>
      </w:r>
      <w:r w:rsidRPr="00366D02"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5F6D70" w:rsidRPr="00366D02" w:rsidRDefault="005F6D70" w:rsidP="005F6D7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F51B6">
        <w:rPr>
          <w:rFonts w:ascii="Times New Roman CYR" w:hAnsi="Times New Roman CYR" w:cs="Times New Roman CYR"/>
          <w:b/>
          <w:sz w:val="28"/>
          <w:szCs w:val="28"/>
        </w:rPr>
        <w:t>по назначению на должность главы Администрации городского поселения</w:t>
      </w:r>
      <w:r w:rsidRPr="00110A3A">
        <w:rPr>
          <w:rFonts w:ascii="Times New Roman CYR" w:hAnsi="Times New Roman CYR" w:cs="Times New Roman CYR"/>
          <w:sz w:val="28"/>
          <w:szCs w:val="28"/>
        </w:rPr>
        <w:t xml:space="preserve"> – принято решение № 15 от 30.11.2015 года</w:t>
      </w:r>
      <w:r>
        <w:rPr>
          <w:rFonts w:ascii="Times New Roman CYR" w:hAnsi="Times New Roman CYR" w:cs="Times New Roman CYR"/>
          <w:sz w:val="28"/>
          <w:szCs w:val="28"/>
        </w:rPr>
        <w:t xml:space="preserve">, главой Администрации городского поселения «Остров» назначен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Леоненко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С.Е.;</w:t>
      </w:r>
    </w:p>
    <w:p w:rsidR="005F6D70" w:rsidRDefault="005F6D70" w:rsidP="005F6D7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366D02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F51B6">
        <w:rPr>
          <w:rFonts w:ascii="Times New Roman CYR" w:hAnsi="Times New Roman CYR" w:cs="Times New Roman CYR"/>
          <w:b/>
          <w:sz w:val="28"/>
          <w:szCs w:val="28"/>
        </w:rPr>
        <w:t>по согласованию по представлению главы Администрации городского поселения назначения его заместителя</w:t>
      </w:r>
      <w:r w:rsidRPr="00366D02">
        <w:rPr>
          <w:rFonts w:ascii="Times New Roman CYR" w:hAnsi="Times New Roman CYR" w:cs="Times New Roman CYR"/>
          <w:sz w:val="28"/>
          <w:szCs w:val="28"/>
        </w:rPr>
        <w:t xml:space="preserve"> – принято  решение № 20 от 15.12.2015 года</w:t>
      </w:r>
      <w:r>
        <w:rPr>
          <w:rFonts w:ascii="Times New Roman CYR" w:hAnsi="Times New Roman CYR" w:cs="Times New Roman CYR"/>
          <w:sz w:val="28"/>
          <w:szCs w:val="28"/>
        </w:rPr>
        <w:t>, заместителем Главы администрации стала Филиппова Т.В.;</w:t>
      </w:r>
    </w:p>
    <w:p w:rsidR="005F6D70" w:rsidRDefault="005F6D70" w:rsidP="005F6D7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AF51B6">
        <w:rPr>
          <w:rFonts w:ascii="Times New Roman CYR" w:hAnsi="Times New Roman CYR" w:cs="Times New Roman CYR"/>
          <w:b/>
          <w:sz w:val="28"/>
          <w:szCs w:val="28"/>
        </w:rPr>
        <w:t>- по утверждению структуры Администрации городского поселения по представлению главы Администрации городского поселения</w:t>
      </w:r>
      <w:r w:rsidRPr="004712E3">
        <w:rPr>
          <w:rFonts w:ascii="Times New Roman CYR" w:hAnsi="Times New Roman CYR" w:cs="Times New Roman CYR"/>
          <w:sz w:val="28"/>
          <w:szCs w:val="28"/>
        </w:rPr>
        <w:t xml:space="preserve"> – принято 1 решение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F6D70" w:rsidRDefault="005F6D70" w:rsidP="005F6D70">
      <w:pPr>
        <w:spacing w:line="360" w:lineRule="auto"/>
        <w:ind w:firstLine="539"/>
        <w:jc w:val="both"/>
        <w:rPr>
          <w:bCs/>
          <w:sz w:val="28"/>
          <w:szCs w:val="28"/>
        </w:rPr>
      </w:pPr>
      <w:r w:rsidRPr="00110A3A">
        <w:rPr>
          <w:bCs/>
          <w:sz w:val="28"/>
          <w:szCs w:val="28"/>
        </w:rPr>
        <w:t xml:space="preserve">- </w:t>
      </w:r>
      <w:r w:rsidRPr="00AF51B6">
        <w:rPr>
          <w:b/>
          <w:bCs/>
          <w:sz w:val="28"/>
          <w:szCs w:val="28"/>
        </w:rPr>
        <w:t>по  рассмотрению проекта бюджета поселения, утверждению бюджета поселения и отчета о его исполнении, осуществлению контроля за его исполнением</w:t>
      </w:r>
      <w:r w:rsidRPr="00110A3A">
        <w:rPr>
          <w:bCs/>
          <w:sz w:val="28"/>
          <w:szCs w:val="28"/>
        </w:rPr>
        <w:t xml:space="preserve"> – принято 5 решений (решением № 22 от 28.12.2015 года утвержден бюджет городского поселения «Остров» на 2016 год</w:t>
      </w:r>
      <w:r>
        <w:rPr>
          <w:bCs/>
          <w:sz w:val="28"/>
          <w:szCs w:val="28"/>
        </w:rPr>
        <w:t xml:space="preserve"> по доходам и расходам в сумме 35048,00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</w:t>
      </w:r>
      <w:r w:rsidRPr="00110A3A">
        <w:rPr>
          <w:bCs/>
          <w:sz w:val="28"/>
          <w:szCs w:val="28"/>
        </w:rPr>
        <w:t>, вносились изменения в бюджет 2015 года и бюджет 2016 года, решением № 32 от 18.04.2016 года назначена внешняя проверка исполнения бюджета 2015 года)</w:t>
      </w:r>
      <w:r>
        <w:rPr>
          <w:bCs/>
          <w:sz w:val="28"/>
          <w:szCs w:val="28"/>
        </w:rPr>
        <w:t>;</w:t>
      </w:r>
    </w:p>
    <w:p w:rsidR="005F6D70" w:rsidRDefault="005F6D70" w:rsidP="005F6D7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1958CB"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Pr="00AF51B6">
        <w:rPr>
          <w:rFonts w:ascii="Times New Roman CYR" w:hAnsi="Times New Roman CYR" w:cs="Times New Roman CYR"/>
          <w:b/>
          <w:sz w:val="28"/>
          <w:szCs w:val="28"/>
        </w:rPr>
        <w:t>по установлению, изменению и отмене местных налогов и сборов, определению их ставок в соответствии с законодательством Российской Федерации о налогах и сборах</w:t>
      </w:r>
      <w:r w:rsidRPr="001958CB">
        <w:rPr>
          <w:rFonts w:ascii="Times New Roman CYR" w:hAnsi="Times New Roman CYR" w:cs="Times New Roman CYR"/>
          <w:sz w:val="28"/>
          <w:szCs w:val="28"/>
        </w:rPr>
        <w:t xml:space="preserve"> – принято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1958CB">
        <w:rPr>
          <w:rFonts w:ascii="Times New Roman CYR" w:hAnsi="Times New Roman CYR" w:cs="Times New Roman CYR"/>
          <w:sz w:val="28"/>
          <w:szCs w:val="28"/>
        </w:rPr>
        <w:t xml:space="preserve"> решени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1958CB">
        <w:rPr>
          <w:rFonts w:ascii="Times New Roman CYR" w:hAnsi="Times New Roman CYR" w:cs="Times New Roman CYR"/>
          <w:sz w:val="28"/>
          <w:szCs w:val="28"/>
        </w:rPr>
        <w:t xml:space="preserve"> (вносились изменения в решение об установлении земельного налога на территории МО «Остров»)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F6D70" w:rsidRDefault="005F6D70" w:rsidP="005F6D7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Бюджетным кодексом, на основании изменений внесенных в Федеральное законодательство, до утверждения бюджета городского поселения «Остров» на 2016 года были приняты решения: «О внесении изменений в Положение о бюджетном процессе в городском поселении», «Об особенностях составления и утверждения проекта бюджета муниципального образования «Остров» на 2016 год» и «О внесении изменений и дополнений в Порядок формирования и использования бюджетных ассигнований муниципального дорожного фонда муниципального образования «Остров». </w:t>
      </w:r>
    </w:p>
    <w:p w:rsidR="005F6D70" w:rsidRPr="00110A3A" w:rsidRDefault="005F6D70" w:rsidP="005F6D7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2015 года Собранием депутатов было утверждено Соглашение о передаче Администрацией городского поселения «Остров» отдельных полномочий по решению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вопросов местного значения поселения Администрации Островского района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2016 год.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  2016 года Собранием депутатов было рассмотрено и принято к сведению  представление Островской межрайонной прокуратуры об устранении нарушений требований законодательства о муниципальной службе и противодействию коррупции. 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окончанием 22.09.2015 г. срока контракта с Главой Администрации городского поселения Кравченко И.Н., с октября  по декабрь 2015 года  конкурсной комиссией, назначенной решением Собрания депутатов  № 6 от 21.10.2015г., проводился конкурс  на замещение должности Главы Администрации городского поселения «Остров».</w:t>
      </w:r>
    </w:p>
    <w:p w:rsidR="005F6D70" w:rsidRDefault="005F6D70" w:rsidP="005F6D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Неотъемлемой частью деятельности депутата является работа с избирателями. Это приемы граждан, рассмотрение жалоб и обращений жителей города. Вопросы социальной защищенности граждан должны и </w:t>
      </w:r>
      <w:r>
        <w:rPr>
          <w:sz w:val="28"/>
          <w:szCs w:val="28"/>
        </w:rPr>
        <w:lastRenderedPageBreak/>
        <w:t>впредь оставаться основополагающими и приоритетными в нашей с вами работе.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649E">
        <w:rPr>
          <w:sz w:val="28"/>
          <w:szCs w:val="28"/>
        </w:rPr>
        <w:t>огласно утвержденному графику</w:t>
      </w:r>
      <w:r>
        <w:rPr>
          <w:sz w:val="28"/>
          <w:szCs w:val="28"/>
        </w:rPr>
        <w:t xml:space="preserve"> д</w:t>
      </w:r>
      <w:r w:rsidRPr="0060649E">
        <w:rPr>
          <w:sz w:val="28"/>
          <w:szCs w:val="28"/>
        </w:rPr>
        <w:t>епутатами городского поселения регулярно ведется прием граждан по личным вопросам</w:t>
      </w:r>
      <w:r>
        <w:rPr>
          <w:sz w:val="28"/>
          <w:szCs w:val="28"/>
        </w:rPr>
        <w:t>.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приняли депутаты в общероссийском дне приема граждан, проводимом по поручению Президента РФ в День Конституции 12 декабря во всех исполнительных органах местного самоуправления.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проекты нормативных правовых актов, рассматриваемых Собранием депутатов, предварительно направляются в систему централизованного сбора данных Кодекс для проверки их на предмет соответствия действующему законодательству.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 решения Собрания депутатов    размещаются на официальном сайте городского поселения «Остров». 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сентября месяца прошлого года в мой адрес поступило 4 письменных обращения граждан и  множество телефонных звонков от жителей города:</w:t>
      </w:r>
    </w:p>
    <w:p w:rsidR="005F6D70" w:rsidRDefault="005F6D70" w:rsidP="005F6D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/>
        </w:rPr>
        <w:t>В</w:t>
      </w:r>
      <w:r w:rsidRPr="00AC19FB">
        <w:rPr>
          <w:rFonts w:eastAsia="Lucida Sans Unicode" w:cs="Tahoma"/>
          <w:sz w:val="28"/>
          <w:szCs w:val="28"/>
          <w:lang/>
        </w:rPr>
        <w:t>опросы</w:t>
      </w:r>
      <w:r>
        <w:rPr>
          <w:rFonts w:eastAsia="Lucida Sans Unicode" w:cs="Tahoma"/>
          <w:sz w:val="28"/>
          <w:szCs w:val="28"/>
          <w:lang/>
        </w:rPr>
        <w:t>,</w:t>
      </w:r>
      <w:r w:rsidRPr="00AC19FB">
        <w:rPr>
          <w:rFonts w:eastAsia="Lucida Sans Unicode" w:cs="Tahoma"/>
          <w:sz w:val="28"/>
          <w:szCs w:val="28"/>
          <w:lang/>
        </w:rPr>
        <w:t xml:space="preserve"> по которым обращаются жители</w:t>
      </w:r>
      <w:r>
        <w:rPr>
          <w:rFonts w:eastAsia="Lucida Sans Unicode" w:cs="Tahoma"/>
          <w:sz w:val="28"/>
          <w:szCs w:val="28"/>
          <w:lang/>
        </w:rPr>
        <w:t xml:space="preserve">, </w:t>
      </w:r>
      <w:r w:rsidRPr="00AC19FB">
        <w:rPr>
          <w:rFonts w:eastAsia="Lucida Sans Unicode" w:cs="Tahoma"/>
          <w:sz w:val="28"/>
          <w:szCs w:val="28"/>
          <w:lang/>
        </w:rPr>
        <w:t xml:space="preserve"> </w:t>
      </w:r>
      <w:r w:rsidRPr="00AC1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 </w:t>
      </w:r>
      <w:r w:rsidRPr="00AC19FB">
        <w:rPr>
          <w:sz w:val="28"/>
          <w:szCs w:val="28"/>
        </w:rPr>
        <w:t>каса</w:t>
      </w:r>
      <w:r>
        <w:rPr>
          <w:sz w:val="28"/>
          <w:szCs w:val="28"/>
        </w:rPr>
        <w:t>ются уборки улиц города</w:t>
      </w:r>
      <w:r w:rsidRPr="00AC19FB">
        <w:rPr>
          <w:sz w:val="28"/>
          <w:szCs w:val="28"/>
        </w:rPr>
        <w:t xml:space="preserve">, дополнительного освещения улиц,  </w:t>
      </w:r>
      <w:r>
        <w:rPr>
          <w:sz w:val="28"/>
          <w:szCs w:val="28"/>
        </w:rPr>
        <w:t xml:space="preserve"> </w:t>
      </w:r>
      <w:r w:rsidRPr="00AC19FB">
        <w:rPr>
          <w:sz w:val="28"/>
          <w:szCs w:val="28"/>
        </w:rPr>
        <w:t>вывоза ТБО,</w:t>
      </w:r>
      <w:r>
        <w:rPr>
          <w:sz w:val="28"/>
          <w:szCs w:val="28"/>
        </w:rPr>
        <w:t xml:space="preserve">   бродячих собак. Многие вопросы по обращениям граждан на сегодняшний день сняты, граждане получили соответствующие разъяснения. Но есть обращения,  исполнение которых требует значительных бюджетных ассигнований,  внесения изменений в уже принятые нормативные правовые акты муниципального образования.  </w:t>
      </w:r>
    </w:p>
    <w:p w:rsidR="005F6D70" w:rsidRDefault="005F6D70" w:rsidP="005F6D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направлений нашей  деятельности на будущее, то считаю, что депутатам необходимо конструктивно взаимодействовать с исполнительной властью города и района, находить общий подход к решению проблем в городе. </w:t>
      </w:r>
      <w:r w:rsidRPr="00E644CC">
        <w:rPr>
          <w:sz w:val="28"/>
          <w:szCs w:val="28"/>
        </w:rPr>
        <w:t>Только  слаженная работа всех</w:t>
      </w:r>
      <w:r>
        <w:rPr>
          <w:sz w:val="28"/>
          <w:szCs w:val="28"/>
        </w:rPr>
        <w:t xml:space="preserve"> ветвей власти в городе, </w:t>
      </w:r>
      <w:r w:rsidRPr="00E644CC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и предпринимателей </w:t>
      </w:r>
      <w:r w:rsidRPr="00E644CC">
        <w:rPr>
          <w:sz w:val="28"/>
          <w:szCs w:val="28"/>
        </w:rPr>
        <w:t>может привести к успеху</w:t>
      </w:r>
      <w:r>
        <w:rPr>
          <w:sz w:val="28"/>
          <w:szCs w:val="28"/>
        </w:rPr>
        <w:t>.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момент, на котором хочется остановить ваше внимание - это постоянный деловой контакте с жителями города. Следует на своем личном </w:t>
      </w:r>
      <w:r>
        <w:rPr>
          <w:sz w:val="28"/>
          <w:szCs w:val="28"/>
        </w:rPr>
        <w:lastRenderedPageBreak/>
        <w:t>примере привлекать жителей города, общественные, молодежные организации к работам по наведению порядка и чистоты у своих домов и в местах отдыха горожан (парках, скверах, на берегах 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еликая в черте города).</w:t>
      </w:r>
      <w:r w:rsidRPr="00606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это в наших силах. Такие депутаты, как Марков А.С., </w:t>
      </w:r>
      <w:proofErr w:type="spellStart"/>
      <w:r>
        <w:rPr>
          <w:sz w:val="28"/>
          <w:szCs w:val="28"/>
        </w:rPr>
        <w:t>Первакова</w:t>
      </w:r>
      <w:proofErr w:type="spellEnd"/>
      <w:r>
        <w:rPr>
          <w:sz w:val="28"/>
          <w:szCs w:val="28"/>
        </w:rPr>
        <w:t xml:space="preserve"> А.М., Григорьев Н.А. давно успешно работают в этом направлении.</w:t>
      </w:r>
    </w:p>
    <w:p w:rsidR="005F6D70" w:rsidRDefault="005F6D70" w:rsidP="005F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Недостатки в работе Собрания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 конечно имеют место. Основная причина - многие из нас впервые избраны  в представительный орган местного самоуправления и не имеют опыта работы в решении вопросов, отнесенных к компетенции Собрания депутатов. Но  желание работать и учиться позволит каждому из нас  качественно выполнять депутатские обязанности.</w:t>
      </w:r>
    </w:p>
    <w:p w:rsidR="005F6D70" w:rsidRDefault="005F6D70" w:rsidP="005F6D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дальнейшем, для осуществления своей деятельности Собранию депутатов необходимо  составить перспективный план развития, в котором  необходимо отразить основные мероприятия направленные на улучшение социальной, </w:t>
      </w:r>
      <w:r w:rsidRPr="005C4F0B">
        <w:rPr>
          <w:sz w:val="28"/>
          <w:szCs w:val="28"/>
        </w:rPr>
        <w:t xml:space="preserve">политической </w:t>
      </w:r>
      <w:r>
        <w:rPr>
          <w:sz w:val="28"/>
          <w:szCs w:val="28"/>
        </w:rPr>
        <w:t>и экономической обстановки в нашем городе.</w:t>
      </w:r>
    </w:p>
    <w:p w:rsidR="005F6D70" w:rsidRDefault="005F6D70" w:rsidP="005F6D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составления плана, возможно, потребуется изучить и использовать опыт других муниципальных образований нашей области. Это в большей мере касается нашей нормотворческой деятельности. В настоящее время отсутствует  инициатива, исходящая от депутатов, постоянных комиссий Собрания по вопросам разработки нормативных правовых актов способных улучшить качество жизни наших избирателей.</w:t>
      </w:r>
    </w:p>
    <w:p w:rsidR="005F6D70" w:rsidRDefault="005F6D70" w:rsidP="005F6D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Поэтому предлагаю председателям постоянных комиссий, на заседаниях комиссий,  обсудить положение дел,  составить планы работы  и вынести их на рассмотрения сессии для включения</w:t>
      </w:r>
      <w:r w:rsidRPr="00606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общий план работы Собрания на 2016-2017 годы.</w:t>
      </w:r>
      <w:r w:rsidRPr="0060649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5F6D70" w:rsidRDefault="005F6D70"/>
    <w:sectPr w:rsidR="005F6D70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66"/>
    <w:rsid w:val="000E21C4"/>
    <w:rsid w:val="001A32EE"/>
    <w:rsid w:val="00275130"/>
    <w:rsid w:val="004740C8"/>
    <w:rsid w:val="004D65BF"/>
    <w:rsid w:val="00521B51"/>
    <w:rsid w:val="005F6D70"/>
    <w:rsid w:val="006A3C93"/>
    <w:rsid w:val="006E4088"/>
    <w:rsid w:val="006E5511"/>
    <w:rsid w:val="008D5A26"/>
    <w:rsid w:val="00B50C66"/>
    <w:rsid w:val="00CF36ED"/>
    <w:rsid w:val="00FA1E7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6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50C66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B50C6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66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50C6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2016-05-04T09:16:00Z</cp:lastPrinted>
  <dcterms:created xsi:type="dcterms:W3CDTF">2016-04-29T05:52:00Z</dcterms:created>
  <dcterms:modified xsi:type="dcterms:W3CDTF">2016-05-30T09:20:00Z</dcterms:modified>
</cp:coreProperties>
</file>