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C" w:rsidRPr="002342CB" w:rsidRDefault="002C1AEC" w:rsidP="002C1AEC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 xml:space="preserve">   Псковская область</w:t>
      </w:r>
    </w:p>
    <w:p w:rsidR="002C1AEC" w:rsidRPr="002342CB" w:rsidRDefault="002C1AEC" w:rsidP="002C1AEC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2C1AEC" w:rsidRPr="002342CB" w:rsidRDefault="002C1AEC" w:rsidP="002C1AEC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2C1AEC" w:rsidRPr="005652A4" w:rsidRDefault="002C1AEC" w:rsidP="002C1AEC">
      <w:pPr>
        <w:pStyle w:val="1"/>
        <w:rPr>
          <w:b/>
          <w:szCs w:val="32"/>
        </w:rPr>
      </w:pPr>
      <w:r w:rsidRPr="005652A4">
        <w:rPr>
          <w:b/>
          <w:szCs w:val="32"/>
        </w:rPr>
        <w:t xml:space="preserve">Собрание депутатов городского поселения «Остров» </w:t>
      </w:r>
    </w:p>
    <w:p w:rsidR="002C1AEC" w:rsidRPr="005652A4" w:rsidRDefault="002C1AEC" w:rsidP="002C1AEC">
      <w:pPr>
        <w:jc w:val="center"/>
        <w:rPr>
          <w:sz w:val="32"/>
          <w:szCs w:val="32"/>
        </w:rPr>
      </w:pPr>
    </w:p>
    <w:p w:rsidR="002C1AEC" w:rsidRPr="005652A4" w:rsidRDefault="002C1AEC" w:rsidP="002C1AEC">
      <w:pPr>
        <w:pStyle w:val="3"/>
        <w:rPr>
          <w:sz w:val="32"/>
          <w:szCs w:val="32"/>
        </w:rPr>
      </w:pPr>
      <w:proofErr w:type="gramStart"/>
      <w:r w:rsidRPr="005652A4">
        <w:rPr>
          <w:sz w:val="32"/>
          <w:szCs w:val="32"/>
        </w:rPr>
        <w:t>Р</w:t>
      </w:r>
      <w:proofErr w:type="gramEnd"/>
      <w:r w:rsidRPr="005652A4">
        <w:rPr>
          <w:sz w:val="32"/>
          <w:szCs w:val="32"/>
        </w:rPr>
        <w:t xml:space="preserve"> Е Ш Е Н И Е</w:t>
      </w:r>
    </w:p>
    <w:p w:rsidR="002C1AEC" w:rsidRPr="006209CD" w:rsidRDefault="002C1AEC" w:rsidP="002C1AEC">
      <w:pPr>
        <w:jc w:val="both"/>
        <w:rPr>
          <w:sz w:val="28"/>
          <w:szCs w:val="28"/>
        </w:rPr>
      </w:pPr>
    </w:p>
    <w:p w:rsidR="002C1AEC" w:rsidRPr="002342CB" w:rsidRDefault="002C1AEC" w:rsidP="002C1AEC">
      <w:pPr>
        <w:jc w:val="both"/>
        <w:rPr>
          <w:sz w:val="24"/>
          <w:szCs w:val="24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от </w:t>
      </w:r>
      <w:r w:rsidR="00A96085">
        <w:rPr>
          <w:sz w:val="28"/>
          <w:szCs w:val="28"/>
        </w:rPr>
        <w:t>29.04.2015г</w:t>
      </w:r>
      <w:r w:rsidRPr="003B3F59">
        <w:rPr>
          <w:sz w:val="28"/>
          <w:szCs w:val="28"/>
        </w:rPr>
        <w:t xml:space="preserve">.  № </w:t>
      </w:r>
      <w:r w:rsidR="00A96085">
        <w:rPr>
          <w:sz w:val="28"/>
          <w:szCs w:val="28"/>
        </w:rPr>
        <w:t>215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        г. Остров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принято на </w:t>
      </w:r>
      <w:r w:rsidR="00A96085">
        <w:rPr>
          <w:sz w:val="28"/>
          <w:szCs w:val="28"/>
        </w:rPr>
        <w:t>46</w:t>
      </w:r>
      <w:r w:rsidRPr="003B3F59">
        <w:rPr>
          <w:sz w:val="28"/>
          <w:szCs w:val="28"/>
        </w:rPr>
        <w:t>-ой сессии Собрания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депутатов городского поселения “Остров”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второго созыва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Об отчете Главы  городского поселения 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«Остров» о деятельности  за 201</w:t>
      </w:r>
      <w:r>
        <w:rPr>
          <w:sz w:val="28"/>
          <w:szCs w:val="28"/>
        </w:rPr>
        <w:t>4</w:t>
      </w:r>
      <w:r w:rsidRPr="003B3F59">
        <w:rPr>
          <w:sz w:val="28"/>
          <w:szCs w:val="28"/>
        </w:rPr>
        <w:t xml:space="preserve"> год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ab/>
        <w:t xml:space="preserve">Заслушав и обсудив отчет Главы  городского поселения «Остров» </w:t>
      </w:r>
      <w:proofErr w:type="spellStart"/>
      <w:r>
        <w:rPr>
          <w:sz w:val="28"/>
          <w:szCs w:val="28"/>
        </w:rPr>
        <w:t>Аббасова</w:t>
      </w:r>
      <w:proofErr w:type="spellEnd"/>
      <w:r>
        <w:rPr>
          <w:sz w:val="28"/>
          <w:szCs w:val="28"/>
        </w:rPr>
        <w:t xml:space="preserve"> В.Г.</w:t>
      </w:r>
      <w:r w:rsidRPr="003B3F59">
        <w:rPr>
          <w:sz w:val="28"/>
          <w:szCs w:val="28"/>
        </w:rPr>
        <w:t xml:space="preserve"> о деятельности за 201</w:t>
      </w:r>
      <w:r>
        <w:rPr>
          <w:sz w:val="28"/>
          <w:szCs w:val="28"/>
        </w:rPr>
        <w:t>4</w:t>
      </w:r>
      <w:r w:rsidRPr="003B3F59">
        <w:rPr>
          <w:sz w:val="28"/>
          <w:szCs w:val="28"/>
        </w:rPr>
        <w:t xml:space="preserve"> год, в соответствии со статьями </w:t>
      </w:r>
      <w:r>
        <w:rPr>
          <w:sz w:val="28"/>
          <w:szCs w:val="28"/>
        </w:rPr>
        <w:t>18,</w:t>
      </w:r>
      <w:r w:rsidRPr="003B3F5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B3F59">
        <w:rPr>
          <w:sz w:val="28"/>
          <w:szCs w:val="28"/>
        </w:rPr>
        <w:t xml:space="preserve">Устава муниципального образования «Остров»,  Собрание депутатов городского поселения «Остров» </w:t>
      </w:r>
    </w:p>
    <w:p w:rsidR="002C1AEC" w:rsidRPr="003B3F59" w:rsidRDefault="002C1AEC" w:rsidP="002C1AEC">
      <w:pPr>
        <w:jc w:val="center"/>
        <w:rPr>
          <w:sz w:val="28"/>
          <w:szCs w:val="28"/>
        </w:rPr>
      </w:pPr>
    </w:p>
    <w:p w:rsidR="002C1AEC" w:rsidRPr="003B3F59" w:rsidRDefault="002C1AEC" w:rsidP="002C1AEC">
      <w:pPr>
        <w:jc w:val="center"/>
        <w:rPr>
          <w:b/>
          <w:sz w:val="32"/>
          <w:szCs w:val="32"/>
        </w:rPr>
      </w:pPr>
      <w:r w:rsidRPr="003B3F59">
        <w:rPr>
          <w:b/>
          <w:sz w:val="32"/>
          <w:szCs w:val="32"/>
        </w:rPr>
        <w:t>РЕШИЛО: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ind w:firstLine="708"/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1.  Отчет Главы городского поселения «Остров» </w:t>
      </w:r>
      <w:proofErr w:type="spellStart"/>
      <w:r>
        <w:rPr>
          <w:sz w:val="28"/>
          <w:szCs w:val="28"/>
        </w:rPr>
        <w:t>Аббасова</w:t>
      </w:r>
      <w:proofErr w:type="spellEnd"/>
      <w:r>
        <w:rPr>
          <w:sz w:val="28"/>
          <w:szCs w:val="28"/>
        </w:rPr>
        <w:t xml:space="preserve"> В.Г.</w:t>
      </w:r>
      <w:r w:rsidRPr="003B3F59">
        <w:rPr>
          <w:sz w:val="28"/>
          <w:szCs w:val="28"/>
        </w:rPr>
        <w:t xml:space="preserve"> о деятельности  за 201</w:t>
      </w:r>
      <w:r w:rsidR="00420B45">
        <w:rPr>
          <w:sz w:val="28"/>
          <w:szCs w:val="28"/>
        </w:rPr>
        <w:t>4</w:t>
      </w:r>
      <w:r w:rsidRPr="003B3F59">
        <w:rPr>
          <w:sz w:val="28"/>
          <w:szCs w:val="28"/>
        </w:rPr>
        <w:t xml:space="preserve"> год принять к сведению.</w:t>
      </w: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Pr="003B3F59" w:rsidRDefault="002C1AEC" w:rsidP="002C1AEC">
      <w:pPr>
        <w:jc w:val="both"/>
        <w:rPr>
          <w:sz w:val="28"/>
          <w:szCs w:val="28"/>
        </w:rPr>
      </w:pPr>
    </w:p>
    <w:p w:rsidR="002C1AEC" w:rsidRDefault="002C1AEC" w:rsidP="002C1AEC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Глава городского поселения «Остров» </w:t>
      </w:r>
      <w:r w:rsidRPr="003B3F59">
        <w:rPr>
          <w:sz w:val="28"/>
          <w:szCs w:val="28"/>
        </w:rPr>
        <w:tab/>
        <w:t xml:space="preserve"> </w:t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3B3F59">
        <w:rPr>
          <w:sz w:val="28"/>
          <w:szCs w:val="28"/>
        </w:rPr>
        <w:t xml:space="preserve"> В.Г. </w:t>
      </w:r>
      <w:proofErr w:type="spellStart"/>
      <w:r w:rsidRPr="003B3F59">
        <w:rPr>
          <w:sz w:val="28"/>
          <w:szCs w:val="28"/>
        </w:rPr>
        <w:t>Аббасов</w:t>
      </w:r>
      <w:proofErr w:type="spellEnd"/>
    </w:p>
    <w:p w:rsidR="002C1AEC" w:rsidRDefault="002C1AEC" w:rsidP="002C1AEC">
      <w:pPr>
        <w:jc w:val="both"/>
        <w:rPr>
          <w:sz w:val="28"/>
          <w:szCs w:val="28"/>
        </w:rPr>
      </w:pPr>
    </w:p>
    <w:p w:rsidR="002C1AEC" w:rsidRDefault="002C1AEC" w:rsidP="002C1AEC">
      <w:pPr>
        <w:jc w:val="both"/>
        <w:rPr>
          <w:sz w:val="28"/>
          <w:szCs w:val="28"/>
        </w:rPr>
      </w:pPr>
    </w:p>
    <w:p w:rsidR="002C1AEC" w:rsidRDefault="002C1AEC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Default="00C078E2" w:rsidP="002C1AEC">
      <w:pPr>
        <w:jc w:val="both"/>
        <w:rPr>
          <w:sz w:val="28"/>
          <w:szCs w:val="28"/>
        </w:rPr>
      </w:pPr>
    </w:p>
    <w:p w:rsidR="00C078E2" w:rsidRPr="00B72E5A" w:rsidRDefault="00C078E2" w:rsidP="00C078E2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B72E5A">
        <w:rPr>
          <w:b/>
          <w:sz w:val="28"/>
          <w:szCs w:val="28"/>
        </w:rPr>
        <w:t>ОТЧЁТ</w:t>
      </w:r>
    </w:p>
    <w:p w:rsidR="00C078E2" w:rsidRPr="00B72E5A" w:rsidRDefault="00C078E2" w:rsidP="00C078E2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B72E5A">
        <w:rPr>
          <w:b/>
          <w:sz w:val="28"/>
          <w:szCs w:val="28"/>
        </w:rPr>
        <w:t xml:space="preserve">Главы городского поселения «Остров» </w:t>
      </w:r>
    </w:p>
    <w:p w:rsidR="00C078E2" w:rsidRPr="00B72E5A" w:rsidRDefault="00C078E2" w:rsidP="00C078E2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B72E5A">
        <w:rPr>
          <w:b/>
          <w:sz w:val="28"/>
          <w:szCs w:val="28"/>
        </w:rPr>
        <w:t xml:space="preserve">о деятельности </w:t>
      </w:r>
      <w:r>
        <w:rPr>
          <w:b/>
          <w:sz w:val="28"/>
          <w:szCs w:val="28"/>
        </w:rPr>
        <w:t>в 2014 году</w:t>
      </w:r>
    </w:p>
    <w:p w:rsidR="00C078E2" w:rsidRDefault="00C078E2" w:rsidP="00C078E2">
      <w:pPr>
        <w:spacing w:line="360" w:lineRule="auto"/>
        <w:jc w:val="both"/>
        <w:rPr>
          <w:sz w:val="28"/>
          <w:szCs w:val="28"/>
        </w:rPr>
      </w:pP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</w:p>
    <w:p w:rsidR="00C078E2" w:rsidRDefault="00C078E2" w:rsidP="00C078E2">
      <w:pPr>
        <w:spacing w:line="360" w:lineRule="auto"/>
        <w:jc w:val="both"/>
        <w:rPr>
          <w:sz w:val="28"/>
        </w:rPr>
      </w:pPr>
      <w:r w:rsidRPr="007106E4">
        <w:rPr>
          <w:sz w:val="28"/>
        </w:rPr>
        <w:tab/>
      </w:r>
      <w:proofErr w:type="gramStart"/>
      <w:r w:rsidRPr="007106E4">
        <w:rPr>
          <w:sz w:val="28"/>
        </w:rPr>
        <w:t xml:space="preserve">Результатом организации работы </w:t>
      </w:r>
      <w:r>
        <w:rPr>
          <w:sz w:val="28"/>
        </w:rPr>
        <w:t xml:space="preserve">Собрания депутатов городского поселения «Остров» в 2014 году стало проведение 7 сессий, в том числе одной внеочередной, созванной по инициативе Главы администрации городского поселения «Остров» для внесения изменений и дополнений в решение Собрания депутатов «О бюджете городского поселения «Остров» на 2014 год и плановый период 2015-2016 годов»,  на которых  принято 42 решения.  </w:t>
      </w:r>
      <w:proofErr w:type="gramEnd"/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период, во исполнение своих полномочий, Собранием депутатов  были  приняты следующие решения:</w:t>
      </w:r>
    </w:p>
    <w:p w:rsidR="00C078E2" w:rsidRDefault="00C078E2" w:rsidP="00C078E2">
      <w:pPr>
        <w:autoSpaceDE w:val="0"/>
        <w:autoSpaceDN w:val="0"/>
        <w:adjustRightInd w:val="0"/>
        <w:spacing w:line="48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57AC5">
        <w:rPr>
          <w:b/>
          <w:sz w:val="28"/>
          <w:szCs w:val="28"/>
        </w:rPr>
        <w:t>-</w:t>
      </w:r>
      <w:r w:rsidRPr="00857AC5">
        <w:rPr>
          <w:rFonts w:ascii="Times New Roman CYR" w:hAnsi="Times New Roman CYR" w:cs="Times New Roman CYR"/>
          <w:b/>
        </w:rPr>
        <w:t xml:space="preserve">  </w:t>
      </w:r>
      <w:r w:rsidRPr="00F23941">
        <w:rPr>
          <w:rFonts w:ascii="Times New Roman CYR" w:hAnsi="Times New Roman CYR" w:cs="Times New Roman CYR"/>
          <w:b/>
          <w:sz w:val="28"/>
          <w:szCs w:val="28"/>
        </w:rPr>
        <w:t>по</w:t>
      </w:r>
      <w:r w:rsidRPr="00857AC5">
        <w:rPr>
          <w:rFonts w:ascii="Times New Roman CYR" w:hAnsi="Times New Roman CYR" w:cs="Times New Roman CYR"/>
          <w:b/>
        </w:rPr>
        <w:t xml:space="preserve"> </w:t>
      </w:r>
      <w:r w:rsidRPr="00857AC5">
        <w:rPr>
          <w:rFonts w:ascii="Times New Roman CYR" w:hAnsi="Times New Roman CYR" w:cs="Times New Roman CYR"/>
          <w:b/>
          <w:sz w:val="28"/>
          <w:szCs w:val="28"/>
        </w:rPr>
        <w:t>утверждению местного бюджета городского поселения на очередной финансовый год</w:t>
      </w:r>
      <w:r>
        <w:rPr>
          <w:rFonts w:ascii="Times New Roman CYR" w:hAnsi="Times New Roman CYR" w:cs="Times New Roman CYR"/>
          <w:b/>
          <w:sz w:val="28"/>
          <w:szCs w:val="28"/>
        </w:rPr>
        <w:t>,</w:t>
      </w:r>
      <w:r w:rsidRPr="00857AC5">
        <w:rPr>
          <w:rFonts w:ascii="Times New Roman CYR" w:hAnsi="Times New Roman CYR" w:cs="Times New Roman CYR"/>
          <w:b/>
          <w:sz w:val="28"/>
          <w:szCs w:val="28"/>
        </w:rPr>
        <w:t xml:space="preserve">  утверждению отчета о его исполнении</w:t>
      </w:r>
      <w:r>
        <w:rPr>
          <w:rFonts w:ascii="Times New Roman CYR" w:hAnsi="Times New Roman CYR" w:cs="Times New Roman CYR"/>
          <w:b/>
          <w:sz w:val="28"/>
          <w:szCs w:val="28"/>
        </w:rPr>
        <w:t>, проведению внешней проверки годового отчета,  внесению изменений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547EB">
        <w:rPr>
          <w:rFonts w:ascii="Times New Roman CYR" w:hAnsi="Times New Roman CYR" w:cs="Times New Roman CYR"/>
          <w:b/>
          <w:sz w:val="28"/>
          <w:szCs w:val="28"/>
        </w:rPr>
        <w:t>и дополнений в бюджет городского поселения «Остров» 201</w:t>
      </w: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Pr="000547EB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– 10 решений.</w:t>
      </w:r>
    </w:p>
    <w:p w:rsidR="00C078E2" w:rsidRDefault="00C078E2" w:rsidP="00C078E2">
      <w:pPr>
        <w:spacing w:line="48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AC5">
        <w:rPr>
          <w:b/>
          <w:sz w:val="28"/>
          <w:szCs w:val="28"/>
        </w:rPr>
        <w:t>по внесению изменений и дополнений в Устав муниципального образования</w:t>
      </w:r>
      <w:r>
        <w:rPr>
          <w:sz w:val="28"/>
          <w:szCs w:val="28"/>
        </w:rPr>
        <w:t xml:space="preserve"> – принято 4 решения;</w:t>
      </w:r>
    </w:p>
    <w:p w:rsidR="00C078E2" w:rsidRDefault="00C078E2" w:rsidP="00C078E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489">
        <w:rPr>
          <w:b/>
          <w:sz w:val="28"/>
          <w:szCs w:val="28"/>
        </w:rPr>
        <w:t xml:space="preserve">по </w:t>
      </w:r>
      <w:r w:rsidRPr="000D4489">
        <w:rPr>
          <w:rFonts w:ascii="Times New Roman CYR" w:hAnsi="Times New Roman CYR" w:cs="Times New Roman CYR"/>
          <w:b/>
          <w:sz w:val="28"/>
          <w:szCs w:val="28"/>
        </w:rPr>
        <w:t>назначени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ю </w:t>
      </w:r>
      <w:r w:rsidRPr="000D4489">
        <w:rPr>
          <w:rFonts w:ascii="Times New Roman CYR" w:hAnsi="Times New Roman CYR" w:cs="Times New Roman CYR"/>
          <w:b/>
          <w:sz w:val="28"/>
          <w:szCs w:val="28"/>
        </w:rPr>
        <w:t xml:space="preserve">  публичных слушаний и опросов</w:t>
      </w:r>
      <w:r>
        <w:rPr>
          <w:sz w:val="28"/>
          <w:szCs w:val="28"/>
        </w:rPr>
        <w:t xml:space="preserve"> – принято 4 решения (назначались публичные слушания по внесению изменений и дополнений в Устав муниципального образования «Остров»,  по исполнению бюджета городского поселения «Остров» за 2013 год и по проекту решения Собрания депутатов ГП «Остров» «О проекте бюджета городского поселения «Остров"); </w:t>
      </w:r>
    </w:p>
    <w:p w:rsidR="00C078E2" w:rsidRPr="002A1D32" w:rsidRDefault="00C078E2" w:rsidP="00C078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340E6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- по присвоению наименования улицам, площадям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принято </w:t>
      </w:r>
      <w:r w:rsidRPr="00F340E6">
        <w:rPr>
          <w:rFonts w:ascii="Times New Roman CYR" w:hAnsi="Times New Roman CYR" w:cs="Times New Roman CYR"/>
          <w:sz w:val="28"/>
          <w:szCs w:val="28"/>
        </w:rPr>
        <w:t>1 решение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D7B22">
        <w:rPr>
          <w:rFonts w:ascii="Times New Roman CYR" w:hAnsi="Times New Roman CYR" w:cs="Times New Roman CYR"/>
          <w:b/>
          <w:sz w:val="28"/>
          <w:szCs w:val="28"/>
        </w:rPr>
        <w:t>по установлению, изменению и отмене местных налогов и сборов, определение их ставок в соответствии с законодательством Российской Федерации о налогах и сборах</w:t>
      </w:r>
      <w:r>
        <w:rPr>
          <w:rFonts w:ascii="Times New Roman CYR" w:hAnsi="Times New Roman CYR" w:cs="Times New Roman CYR"/>
        </w:rPr>
        <w:t xml:space="preserve"> -  </w:t>
      </w:r>
      <w:r w:rsidRPr="00AE6A64">
        <w:rPr>
          <w:rFonts w:ascii="Times New Roman CYR" w:hAnsi="Times New Roman CYR" w:cs="Times New Roman CYR"/>
          <w:sz w:val="28"/>
          <w:szCs w:val="28"/>
        </w:rPr>
        <w:t>принято</w:t>
      </w:r>
      <w:r>
        <w:rPr>
          <w:rFonts w:ascii="Times New Roman CYR" w:hAnsi="Times New Roman CYR" w:cs="Times New Roman CYR"/>
        </w:rPr>
        <w:t xml:space="preserve">  4</w:t>
      </w:r>
      <w:r w:rsidRPr="001D7B22">
        <w:rPr>
          <w:rFonts w:ascii="Times New Roman CYR" w:hAnsi="Times New Roman CYR" w:cs="Times New Roman CYR"/>
          <w:sz w:val="28"/>
          <w:szCs w:val="28"/>
        </w:rPr>
        <w:t xml:space="preserve"> решение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- </w:t>
      </w:r>
      <w:r w:rsidRPr="006A2A6A">
        <w:rPr>
          <w:rFonts w:ascii="Times New Roman CYR" w:hAnsi="Times New Roman CYR" w:cs="Times New Roman CYR"/>
          <w:b/>
          <w:sz w:val="28"/>
          <w:szCs w:val="28"/>
        </w:rPr>
        <w:t>заслушиванию ежегодных отчетов Главы городского поселения, главы администрации городского поселения о результатах их деятельности, а также деятельности администрации и иных органов местного самоуправления городского поселения,  в том числе о решении вопросов, поставленных Собранием депутатов городского поселения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Pr="006A2A6A">
        <w:rPr>
          <w:rFonts w:ascii="Times New Roman CYR" w:hAnsi="Times New Roman CYR" w:cs="Times New Roman CYR"/>
          <w:sz w:val="28"/>
          <w:szCs w:val="28"/>
        </w:rPr>
        <w:t>принято 2 решения</w:t>
      </w:r>
    </w:p>
    <w:p w:rsidR="00C078E2" w:rsidRPr="006A2A6A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августе 2014 года Собранием депутатов были утверждены новые среднегодовые нормы накопления твердых бытовых отходов и крупногабаритного мусора от жилых помещений, объектов общественного назначения, торговых и культурно-бытовых учреждений, предприятий и организаций на территории городского поселения.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Согласно своим полномочиям   Собранием депутатов были рассмотрены и утверждены, разработанные администрацией городского поселения «Остров»: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Порядок организации работ по сбору и вывозу твердых бытовых отходов с территории частного сектора;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Порядок заключения соглашений о передаче осуществления части полномочий по решению вопросов местного значения;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Положение о ежемесячной гарантированной выплате муниципальным служащим муниципального образования «Остров».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На протяжении  2014 года вносились изменения и дополнения в ранее принятые решения, что обусловлено изменениями федерального и регионального законодательства.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Изменения коснулись Правил благоустройства городской среды муниципального образования «Остров», Порядка проведения конкурса на замещение должности главы администрации городского поселения «Остров»,  Положения о добровольной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народной дружине городского поселения «Остров», Положения о порядке сбора и вывоза бытовых отходов и мусора на территории городского поселения «Остров», Правил эксплуатации и содержания кладбищ в муниципальном образовании «Остров», Положения о бюджетном процессе в городском поселении «Остров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C078E2" w:rsidRDefault="00C078E2" w:rsidP="00C078E2">
      <w:pPr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2014 году Собранием депутатов согласовывались кандидатуры для зачисления в резерв составов участковых избирательных комиссий Островского района,  утверждалось Соглашение о передаче  Администрацией городского поселения «Остров» отдельных полномочий по решению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вопросов местного значения поселения Администрации Островского района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078E2" w:rsidRDefault="00C078E2" w:rsidP="00C078E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 Собранием депутатов было рассмотрено 4 протеста Островской межрайонной прокуратуры:</w:t>
      </w: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  <w:r w:rsidRPr="003D652B">
        <w:rPr>
          <w:sz w:val="28"/>
          <w:szCs w:val="28"/>
        </w:rPr>
        <w:t xml:space="preserve">- протест от </w:t>
      </w:r>
      <w:r>
        <w:rPr>
          <w:sz w:val="28"/>
          <w:szCs w:val="28"/>
        </w:rPr>
        <w:t>20</w:t>
      </w:r>
      <w:r w:rsidRPr="003D652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3D652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D652B">
        <w:rPr>
          <w:sz w:val="28"/>
          <w:szCs w:val="28"/>
        </w:rPr>
        <w:t>г № 15-</w:t>
      </w:r>
      <w:r>
        <w:rPr>
          <w:sz w:val="28"/>
          <w:szCs w:val="28"/>
        </w:rPr>
        <w:t>23</w:t>
      </w:r>
      <w:r w:rsidRPr="003D652B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3D652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п.3. решения Собрания депутатов ГП «Остров» от 12.11.2009 г. № 152 «Об установлении налога на имущество физических лиц». Протест удовлетворен. Решение «Об установлении налога на имущество физических лиц» приведено в соответствие с требованиями действующего законодательства.</w:t>
      </w: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  <w:r w:rsidRPr="003D652B">
        <w:rPr>
          <w:sz w:val="28"/>
          <w:szCs w:val="28"/>
        </w:rPr>
        <w:t xml:space="preserve">- </w:t>
      </w:r>
      <w:proofErr w:type="gramStart"/>
      <w:r w:rsidRPr="003D652B">
        <w:rPr>
          <w:sz w:val="28"/>
          <w:szCs w:val="28"/>
        </w:rPr>
        <w:t>п</w:t>
      </w:r>
      <w:proofErr w:type="gramEnd"/>
      <w:r w:rsidRPr="003D652B">
        <w:rPr>
          <w:sz w:val="28"/>
          <w:szCs w:val="28"/>
        </w:rPr>
        <w:t xml:space="preserve">ротест от </w:t>
      </w:r>
      <w:r>
        <w:rPr>
          <w:sz w:val="28"/>
          <w:szCs w:val="28"/>
        </w:rPr>
        <w:t>26</w:t>
      </w:r>
      <w:r w:rsidRPr="003D652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D652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D652B">
        <w:rPr>
          <w:sz w:val="28"/>
          <w:szCs w:val="28"/>
        </w:rPr>
        <w:t xml:space="preserve"> № 15</w:t>
      </w:r>
      <w:r>
        <w:rPr>
          <w:sz w:val="28"/>
          <w:szCs w:val="28"/>
        </w:rPr>
        <w:t>-23</w:t>
      </w:r>
      <w:r w:rsidRPr="003D652B">
        <w:rPr>
          <w:sz w:val="28"/>
          <w:szCs w:val="28"/>
        </w:rPr>
        <w:t>-201</w:t>
      </w:r>
      <w:r>
        <w:rPr>
          <w:sz w:val="28"/>
          <w:szCs w:val="28"/>
        </w:rPr>
        <w:t>4 на п.п.6 п.3 ст.14 Положения о добровольной народной дружине. Протест удовлетворен. Указанные пункты Положения приведены в соответствие с требованиями федерального законодательства</w:t>
      </w: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протест от 19.06.2014 № 15-23-2014 на п.п. 2.7., 3.2 Порядка проведения конкурса на замещение должности главы администрации городского поселения «Остров».  Протест удовлетворен. Указанные пункты Порядка приведены в соответствие с требованиями федерального законодательства.</w:t>
      </w: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протест от 28.11.2014 г. № 15-23-2014 </w:t>
      </w:r>
      <w:r w:rsidRPr="003D652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п.п. 2.1, 5.2. решения Собрания депутатов ГП «Остров» от 14.11.2008г. № 110 «Об утверждении Положения о бюджетном процессе в ГП «Остров». Протест удовлетворен. </w:t>
      </w:r>
      <w:r>
        <w:rPr>
          <w:sz w:val="28"/>
          <w:szCs w:val="28"/>
        </w:rPr>
        <w:lastRenderedPageBreak/>
        <w:t>Указанные пункты Положения приведены в соответствие с требованиями федерального законодательства</w:t>
      </w: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</w:p>
    <w:p w:rsidR="00C078E2" w:rsidRDefault="00C078E2" w:rsidP="00C078E2">
      <w:pPr>
        <w:spacing w:line="360" w:lineRule="auto"/>
        <w:ind w:firstLine="708"/>
        <w:jc w:val="both"/>
        <w:rPr>
          <w:sz w:val="28"/>
          <w:szCs w:val="28"/>
        </w:rPr>
      </w:pPr>
    </w:p>
    <w:p w:rsidR="002C1AEC" w:rsidRDefault="002C1AEC" w:rsidP="002C1AEC">
      <w:pPr>
        <w:jc w:val="both"/>
        <w:rPr>
          <w:sz w:val="28"/>
          <w:szCs w:val="28"/>
        </w:rPr>
      </w:pPr>
    </w:p>
    <w:p w:rsidR="002C1AEC" w:rsidRDefault="002C1AEC" w:rsidP="002C1AEC">
      <w:pPr>
        <w:jc w:val="both"/>
        <w:rPr>
          <w:sz w:val="28"/>
          <w:szCs w:val="28"/>
        </w:rPr>
      </w:pPr>
    </w:p>
    <w:p w:rsidR="000570FF" w:rsidRDefault="00C078E2"/>
    <w:sectPr w:rsidR="000570FF" w:rsidSect="009A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EC"/>
    <w:rsid w:val="002C1AEC"/>
    <w:rsid w:val="00420B45"/>
    <w:rsid w:val="006A3C93"/>
    <w:rsid w:val="009668DB"/>
    <w:rsid w:val="009A0841"/>
    <w:rsid w:val="00A96085"/>
    <w:rsid w:val="00C078E2"/>
    <w:rsid w:val="00C9067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AEC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C1AE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AEC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2C1AE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2015-04-17T06:25:00Z</dcterms:created>
  <dcterms:modified xsi:type="dcterms:W3CDTF">2015-05-08T08:36:00Z</dcterms:modified>
</cp:coreProperties>
</file>