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8" w:rsidRDefault="004E5F92" w:rsidP="00425F18">
      <w:pPr>
        <w:tabs>
          <w:tab w:val="left" w:pos="56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Проект</w:t>
      </w:r>
    </w:p>
    <w:p w:rsidR="00A83398" w:rsidRDefault="00A83398" w:rsidP="00FB50FB">
      <w:pPr>
        <w:jc w:val="both"/>
        <w:rPr>
          <w:sz w:val="28"/>
          <w:szCs w:val="28"/>
        </w:rPr>
      </w:pPr>
    </w:p>
    <w:p w:rsidR="00D73AC4" w:rsidRDefault="00D73AC4" w:rsidP="004E5F92">
      <w:pPr>
        <w:jc w:val="center"/>
        <w:rPr>
          <w:b/>
          <w:bCs/>
          <w:color w:val="000000"/>
          <w:sz w:val="28"/>
          <w:szCs w:val="28"/>
        </w:rPr>
      </w:pPr>
      <w:bookmarkStart w:id="0" w:name="_Hlk93920805"/>
      <w:r w:rsidRPr="004055C1">
        <w:rPr>
          <w:b/>
          <w:bCs/>
          <w:color w:val="000000"/>
          <w:sz w:val="28"/>
          <w:szCs w:val="28"/>
        </w:rPr>
        <w:t>Псковская область</w:t>
      </w:r>
    </w:p>
    <w:p w:rsidR="004E5F92" w:rsidRPr="004055C1" w:rsidRDefault="004E5F92" w:rsidP="004E5F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Островский район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 xml:space="preserve">Собрание депутатов </w:t>
      </w:r>
      <w:r w:rsidR="00ED01BD" w:rsidRPr="004E5F92">
        <w:rPr>
          <w:b/>
          <w:bCs/>
          <w:color w:val="000000"/>
          <w:sz w:val="32"/>
          <w:szCs w:val="32"/>
        </w:rPr>
        <w:t>городского поселения «Остров»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>РЕШЕНИЕ</w:t>
      </w:r>
    </w:p>
    <w:p w:rsidR="00D73AC4" w:rsidRPr="006D5BAA" w:rsidRDefault="00D73AC4" w:rsidP="00D73A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3AC4" w:rsidRPr="001A55D2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от ___.____.202</w:t>
      </w:r>
      <w:r w:rsidR="00ED01BD">
        <w:rPr>
          <w:rFonts w:ascii="Times New Roman" w:hAnsi="Times New Roman" w:cs="Times New Roman"/>
          <w:b w:val="0"/>
          <w:sz w:val="28"/>
          <w:szCs w:val="28"/>
        </w:rPr>
        <w:t>3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№ _____             </w:t>
      </w:r>
    </w:p>
    <w:p w:rsidR="00D73AC4" w:rsidRPr="001A55D2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г. Остров</w:t>
      </w:r>
    </w:p>
    <w:p w:rsidR="00D73AC4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3AC4" w:rsidRPr="004E5F92" w:rsidRDefault="00D73AC4" w:rsidP="00D73A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 xml:space="preserve">принято на ____ сессии </w:t>
      </w:r>
    </w:p>
    <w:p w:rsidR="00D73AC4" w:rsidRPr="004E5F92" w:rsidRDefault="00D73AC4" w:rsidP="00D73A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Собрания депутатов</w:t>
      </w:r>
    </w:p>
    <w:p w:rsidR="00ED01BD" w:rsidRPr="004E5F92" w:rsidRDefault="00ED01BD" w:rsidP="00ED01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</w:t>
      </w:r>
    </w:p>
    <w:p w:rsidR="00ED01BD" w:rsidRPr="004E5F92" w:rsidRDefault="00ED01BD" w:rsidP="00ED01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</w:p>
    <w:p w:rsidR="00D73AC4" w:rsidRPr="004E5F92" w:rsidRDefault="00D73AC4" w:rsidP="00D73AC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06F5C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О внесении изменений в </w:t>
      </w:r>
      <w:r w:rsidR="00706F5C" w:rsidRPr="004E5F92">
        <w:t>градостроительный регламент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Правил землепользования </w:t>
      </w:r>
      <w:r w:rsidR="00706F5C" w:rsidRPr="004E5F92">
        <w:t>и застройки городского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>поселения «</w:t>
      </w:r>
      <w:r w:rsidR="00706F5C" w:rsidRPr="004E5F92">
        <w:t>Остров</w:t>
      </w:r>
      <w:r w:rsidRPr="004E5F92">
        <w:t>» Островского района Псковской области</w:t>
      </w:r>
    </w:p>
    <w:p w:rsidR="00FB50FB" w:rsidRDefault="00FB50FB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B50FB" w:rsidRDefault="00FB50FB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«Остров», Соглашением о передаче (приеме) осуществления части полномочий по решению вопросов местного значения муниципальным образованием «Остров» муниципальному образования «Островский район» от 18.11.2022 года, Собрание депутатов городского поселения «Остров»</w:t>
      </w:r>
      <w:proofErr w:type="gramEnd"/>
    </w:p>
    <w:p w:rsidR="006628C8" w:rsidRPr="001A55D2" w:rsidRDefault="006628C8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РЕШИЛО:</w:t>
      </w: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51A8" w:rsidRPr="0064762D" w:rsidRDefault="00FB50FB" w:rsidP="00FB50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1. Внести изменения в Правил</w:t>
      </w:r>
      <w:r w:rsidR="00962FC6">
        <w:rPr>
          <w:rFonts w:ascii="Times New Roman" w:hAnsi="Times New Roman" w:cs="Times New Roman"/>
          <w:sz w:val="28"/>
          <w:szCs w:val="28"/>
        </w:rPr>
        <w:t>а</w:t>
      </w:r>
      <w:r w:rsidRPr="001A55D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F7414">
        <w:rPr>
          <w:rFonts w:ascii="Times New Roman" w:hAnsi="Times New Roman" w:cs="Times New Roman"/>
          <w:sz w:val="28"/>
          <w:szCs w:val="28"/>
        </w:rPr>
        <w:t>городского</w:t>
      </w:r>
      <w:r w:rsidRPr="001A55D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F7414">
        <w:rPr>
          <w:rFonts w:ascii="Times New Roman" w:hAnsi="Times New Roman" w:cs="Times New Roman"/>
          <w:sz w:val="28"/>
          <w:szCs w:val="28"/>
        </w:rPr>
        <w:t>Остров</w:t>
      </w:r>
      <w:r w:rsidRPr="001A55D2">
        <w:rPr>
          <w:rFonts w:ascii="Times New Roman" w:hAnsi="Times New Roman" w:cs="Times New Roman"/>
          <w:sz w:val="28"/>
          <w:szCs w:val="28"/>
        </w:rPr>
        <w:t>» Островского района Псковской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900570">
        <w:t xml:space="preserve"> </w:t>
      </w:r>
      <w:r w:rsidRPr="00900570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4E5F92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  <w:r w:rsidRPr="00900570">
        <w:rPr>
          <w:rFonts w:ascii="Times New Roman" w:hAnsi="Times New Roman" w:cs="Times New Roman"/>
          <w:sz w:val="28"/>
          <w:szCs w:val="28"/>
        </w:rPr>
        <w:t xml:space="preserve"> от </w:t>
      </w:r>
      <w:r w:rsidR="004E5F92">
        <w:rPr>
          <w:rFonts w:ascii="Times New Roman" w:hAnsi="Times New Roman" w:cs="Times New Roman"/>
          <w:sz w:val="28"/>
          <w:szCs w:val="28"/>
        </w:rPr>
        <w:t>06</w:t>
      </w:r>
      <w:r w:rsidR="006628C8">
        <w:rPr>
          <w:rFonts w:ascii="Times New Roman" w:hAnsi="Times New Roman" w:cs="Times New Roman"/>
          <w:sz w:val="28"/>
          <w:szCs w:val="28"/>
        </w:rPr>
        <w:t>.0</w:t>
      </w:r>
      <w:r w:rsidR="004E5F92">
        <w:rPr>
          <w:rFonts w:ascii="Times New Roman" w:hAnsi="Times New Roman" w:cs="Times New Roman"/>
          <w:sz w:val="28"/>
          <w:szCs w:val="28"/>
        </w:rPr>
        <w:t>3</w:t>
      </w:r>
      <w:r w:rsidR="006628C8">
        <w:rPr>
          <w:rFonts w:ascii="Times New Roman" w:hAnsi="Times New Roman" w:cs="Times New Roman"/>
          <w:sz w:val="28"/>
          <w:szCs w:val="28"/>
        </w:rPr>
        <w:t>.20</w:t>
      </w:r>
      <w:r w:rsidR="004E5F92">
        <w:rPr>
          <w:rFonts w:ascii="Times New Roman" w:hAnsi="Times New Roman" w:cs="Times New Roman"/>
          <w:sz w:val="28"/>
          <w:szCs w:val="28"/>
        </w:rPr>
        <w:t>12</w:t>
      </w:r>
      <w:r w:rsidRPr="00900570">
        <w:rPr>
          <w:rFonts w:ascii="Times New Roman" w:hAnsi="Times New Roman" w:cs="Times New Roman"/>
          <w:sz w:val="28"/>
          <w:szCs w:val="28"/>
        </w:rPr>
        <w:t xml:space="preserve"> № </w:t>
      </w:r>
      <w:r w:rsidR="004E5F92">
        <w:rPr>
          <w:rFonts w:ascii="Times New Roman" w:hAnsi="Times New Roman" w:cs="Times New Roman"/>
          <w:sz w:val="28"/>
          <w:szCs w:val="28"/>
        </w:rPr>
        <w:t>86</w:t>
      </w:r>
      <w:r w:rsidRPr="0064762D">
        <w:t xml:space="preserve"> </w:t>
      </w:r>
      <w:r w:rsidRPr="0064762D">
        <w:rPr>
          <w:rFonts w:ascii="Times New Roman" w:hAnsi="Times New Roman" w:cs="Times New Roman"/>
          <w:sz w:val="28"/>
          <w:szCs w:val="28"/>
        </w:rPr>
        <w:t>в части</w:t>
      </w:r>
      <w:bookmarkStart w:id="1" w:name="_Hlk46666681"/>
      <w:r w:rsidR="00F104B4">
        <w:rPr>
          <w:rFonts w:ascii="Times New Roman" w:hAnsi="Times New Roman" w:cs="Times New Roman"/>
          <w:sz w:val="28"/>
          <w:szCs w:val="28"/>
        </w:rPr>
        <w:t xml:space="preserve"> изменения </w:t>
      </w:r>
      <w:bookmarkEnd w:id="1"/>
      <w:r w:rsidR="00F104B4">
        <w:rPr>
          <w:rFonts w:ascii="Times New Roman" w:hAnsi="Times New Roman" w:cs="Times New Roman"/>
          <w:sz w:val="28"/>
          <w:szCs w:val="28"/>
        </w:rPr>
        <w:t>Градостроительн</w:t>
      </w:r>
      <w:r w:rsidR="006628C8">
        <w:rPr>
          <w:rFonts w:ascii="Times New Roman" w:hAnsi="Times New Roman" w:cs="Times New Roman"/>
          <w:sz w:val="28"/>
          <w:szCs w:val="28"/>
        </w:rPr>
        <w:t>ого</w:t>
      </w:r>
      <w:r w:rsidR="00F104B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28C8">
        <w:rPr>
          <w:rFonts w:ascii="Times New Roman" w:hAnsi="Times New Roman" w:cs="Times New Roman"/>
          <w:sz w:val="28"/>
          <w:szCs w:val="28"/>
        </w:rPr>
        <w:t>а</w:t>
      </w:r>
      <w:r w:rsidR="00F104B4">
        <w:rPr>
          <w:rFonts w:ascii="Times New Roman" w:hAnsi="Times New Roman" w:cs="Times New Roman"/>
          <w:sz w:val="28"/>
          <w:szCs w:val="28"/>
        </w:rPr>
        <w:t xml:space="preserve"> </w:t>
      </w:r>
      <w:r w:rsidR="00962FC6">
        <w:rPr>
          <w:rFonts w:ascii="Times New Roman" w:hAnsi="Times New Roman" w:cs="Times New Roman"/>
          <w:sz w:val="28"/>
          <w:szCs w:val="28"/>
        </w:rPr>
        <w:t>Г</w:t>
      </w:r>
      <w:r w:rsidR="00F104B4">
        <w:rPr>
          <w:rFonts w:ascii="Times New Roman" w:hAnsi="Times New Roman" w:cs="Times New Roman"/>
          <w:sz w:val="28"/>
          <w:szCs w:val="28"/>
        </w:rPr>
        <w:t>П «</w:t>
      </w:r>
      <w:r w:rsidR="00962FC6">
        <w:rPr>
          <w:rFonts w:ascii="Times New Roman" w:hAnsi="Times New Roman" w:cs="Times New Roman"/>
          <w:sz w:val="28"/>
          <w:szCs w:val="28"/>
        </w:rPr>
        <w:t>Остров</w:t>
      </w:r>
      <w:r w:rsidR="00F104B4">
        <w:rPr>
          <w:rFonts w:ascii="Times New Roman" w:hAnsi="Times New Roman" w:cs="Times New Roman"/>
          <w:sz w:val="28"/>
          <w:szCs w:val="28"/>
        </w:rPr>
        <w:t xml:space="preserve">» </w:t>
      </w:r>
      <w:r w:rsidR="006F75C1">
        <w:rPr>
          <w:rFonts w:ascii="Times New Roman" w:hAnsi="Times New Roman" w:cs="Times New Roman"/>
          <w:sz w:val="28"/>
          <w:szCs w:val="28"/>
        </w:rPr>
        <w:t>О</w:t>
      </w:r>
      <w:r w:rsidR="00F104B4">
        <w:rPr>
          <w:rFonts w:ascii="Times New Roman" w:hAnsi="Times New Roman" w:cs="Times New Roman"/>
          <w:sz w:val="28"/>
          <w:szCs w:val="28"/>
        </w:rPr>
        <w:t>стровского района Псковской о</w:t>
      </w:r>
      <w:r w:rsidR="006F75C1">
        <w:rPr>
          <w:rFonts w:ascii="Times New Roman" w:hAnsi="Times New Roman" w:cs="Times New Roman"/>
          <w:sz w:val="28"/>
          <w:szCs w:val="28"/>
        </w:rPr>
        <w:t>б</w:t>
      </w:r>
      <w:r w:rsidR="00F104B4">
        <w:rPr>
          <w:rFonts w:ascii="Times New Roman" w:hAnsi="Times New Roman" w:cs="Times New Roman"/>
          <w:sz w:val="28"/>
          <w:szCs w:val="28"/>
        </w:rPr>
        <w:t>ласти</w:t>
      </w:r>
      <w:r w:rsidR="00307A8C">
        <w:rPr>
          <w:rFonts w:ascii="Times New Roman" w:hAnsi="Times New Roman" w:cs="Times New Roman"/>
          <w:sz w:val="28"/>
          <w:szCs w:val="28"/>
        </w:rPr>
        <w:t xml:space="preserve"> </w:t>
      </w:r>
      <w:r w:rsidR="006628C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07A8C">
        <w:rPr>
          <w:rFonts w:ascii="Times New Roman" w:hAnsi="Times New Roman" w:cs="Times New Roman"/>
          <w:sz w:val="28"/>
          <w:szCs w:val="28"/>
        </w:rPr>
        <w:t>ст. 43 «Градостроительные регламенты территориальных зон» в редакции согласно приложению.</w:t>
      </w:r>
    </w:p>
    <w:p w:rsidR="00FB50FB" w:rsidRPr="001A55D2" w:rsidRDefault="00FB50FB" w:rsidP="00B270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94626766"/>
      <w:r w:rsidRPr="001A55D2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вступает в </w:t>
      </w:r>
      <w:r w:rsidR="00B27084">
        <w:rPr>
          <w:rFonts w:ascii="Times New Roman" w:hAnsi="Times New Roman" w:cs="Times New Roman"/>
          <w:sz w:val="28"/>
          <w:szCs w:val="28"/>
        </w:rPr>
        <w:t>силу после его официального опубликования (обнародования)</w:t>
      </w:r>
      <w:r w:rsidRPr="001A55D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FB50FB" w:rsidRDefault="00FB50FB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3. </w:t>
      </w:r>
      <w:r w:rsidR="006628C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«Островские вести», на официальном сайте МО «Островский район», в сети Интернет</w:t>
      </w:r>
      <w:r w:rsidR="00D672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60.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 xml:space="preserve">, на официальном сайте городского </w:t>
      </w:r>
      <w:r w:rsidR="00D672D5">
        <w:rPr>
          <w:rFonts w:ascii="Times New Roman" w:hAnsi="Times New Roman" w:cs="Times New Roman"/>
          <w:sz w:val="28"/>
          <w:szCs w:val="28"/>
        </w:rPr>
        <w:lastRenderedPageBreak/>
        <w:t>поселения «Остров» в сети Интернет -</w:t>
      </w:r>
      <w:r w:rsidR="00D672D5" w:rsidRPr="00D672D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ostrovadm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>, доске информации Администрации городского поселения «Остров»</w:t>
      </w:r>
      <w:r w:rsidR="004E5F92">
        <w:rPr>
          <w:rFonts w:ascii="Times New Roman" w:hAnsi="Times New Roman" w:cs="Times New Roman"/>
          <w:sz w:val="28"/>
          <w:szCs w:val="28"/>
        </w:rPr>
        <w:t>.</w:t>
      </w: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4E5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Pr="00147AA4" w:rsidRDefault="00147AA4" w:rsidP="00147AA4">
      <w:pPr>
        <w:pStyle w:val="3"/>
        <w:keepLines w:val="0"/>
        <w:suppressAutoHyphens/>
        <w:spacing w:before="180" w:after="120" w:line="240" w:lineRule="auto"/>
        <w:jc w:val="right"/>
        <w:rPr>
          <w:bCs/>
          <w:lang w:val="ru-RU" w:eastAsia="ar-SA"/>
        </w:rPr>
      </w:pPr>
      <w:bookmarkStart w:id="3" w:name="_Toc27569795"/>
      <w:r>
        <w:rPr>
          <w:bCs/>
          <w:lang w:val="ru-RU" w:eastAsia="ar-SA"/>
        </w:rPr>
        <w:lastRenderedPageBreak/>
        <w:t>Приложение</w:t>
      </w:r>
    </w:p>
    <w:p w:rsidR="00147AA4" w:rsidRPr="002443F4" w:rsidRDefault="00147AA4" w:rsidP="00147AA4">
      <w:pPr>
        <w:pStyle w:val="3"/>
        <w:keepLines w:val="0"/>
        <w:suppressAutoHyphens/>
        <w:spacing w:before="180" w:after="120" w:line="240" w:lineRule="auto"/>
        <w:jc w:val="both"/>
        <w:rPr>
          <w:bCs/>
          <w:lang w:eastAsia="ar-SA"/>
        </w:rPr>
      </w:pPr>
      <w:r w:rsidRPr="002443F4">
        <w:rPr>
          <w:bCs/>
          <w:lang w:eastAsia="ar-SA"/>
        </w:rPr>
        <w:t xml:space="preserve">Статья </w:t>
      </w:r>
      <w:r>
        <w:rPr>
          <w:bCs/>
          <w:lang w:val="ru-RU" w:eastAsia="ar-SA"/>
        </w:rPr>
        <w:t>43</w:t>
      </w:r>
      <w:r w:rsidRPr="002443F4">
        <w:rPr>
          <w:bCs/>
          <w:lang w:eastAsia="ar-SA"/>
        </w:rPr>
        <w:t>. Градостроительные регламенты территориальных зон.</w:t>
      </w:r>
      <w:bookmarkEnd w:id="3"/>
    </w:p>
    <w:p w:rsidR="00147AA4" w:rsidRPr="002443F4" w:rsidRDefault="00147AA4" w:rsidP="00147AA4">
      <w:pPr>
        <w:jc w:val="right"/>
        <w:rPr>
          <w:b/>
        </w:rPr>
      </w:pPr>
      <w:r w:rsidRPr="002443F4">
        <w:rPr>
          <w:b/>
        </w:rPr>
        <w:t>Таблица 1</w:t>
      </w:r>
    </w:p>
    <w:p w:rsidR="00147AA4" w:rsidRPr="002443F4" w:rsidRDefault="00147AA4" w:rsidP="00147AA4">
      <w:pPr>
        <w:rPr>
          <w:b/>
          <w:i/>
        </w:rPr>
      </w:pPr>
      <w:r w:rsidRPr="002443F4">
        <w:rPr>
          <w:b/>
          <w:i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55"/>
        <w:gridCol w:w="2575"/>
        <w:gridCol w:w="1974"/>
        <w:gridCol w:w="2025"/>
      </w:tblGrid>
      <w:tr w:rsidR="00147AA4" w:rsidRPr="002443F4" w:rsidTr="00346092">
        <w:trPr>
          <w:trHeight w:val="663"/>
          <w:tblHeader/>
        </w:trPr>
        <w:tc>
          <w:tcPr>
            <w:tcW w:w="263" w:type="pct"/>
            <w:shd w:val="clear" w:color="auto" w:fill="auto"/>
          </w:tcPr>
          <w:p w:rsidR="00147AA4" w:rsidRPr="002443F4" w:rsidRDefault="00147AA4" w:rsidP="00346092">
            <w:pPr>
              <w:suppressAutoHyphens/>
            </w:pPr>
            <w:r w:rsidRPr="002443F4">
              <w:t>№</w:t>
            </w:r>
          </w:p>
          <w:p w:rsidR="00147AA4" w:rsidRPr="002443F4" w:rsidRDefault="00147AA4" w:rsidP="00346092">
            <w:pPr>
              <w:suppressAutoHyphens/>
            </w:pPr>
            <w:r w:rsidRPr="002443F4">
              <w:t>п.</w:t>
            </w:r>
          </w:p>
        </w:tc>
        <w:tc>
          <w:tcPr>
            <w:tcW w:w="954" w:type="pct"/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Наименование территориальной зоны (код территориальной зоны)</w:t>
            </w:r>
          </w:p>
        </w:tc>
        <w:tc>
          <w:tcPr>
            <w:tcW w:w="1257" w:type="pct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Основные виды РИ (Код вида РИ)</w:t>
            </w:r>
          </w:p>
        </w:tc>
        <w:tc>
          <w:tcPr>
            <w:tcW w:w="1221" w:type="pct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Условно разрешенные виды РИ</w:t>
            </w:r>
          </w:p>
          <w:p w:rsidR="00147AA4" w:rsidRPr="002443F4" w:rsidRDefault="00147AA4" w:rsidP="00346092">
            <w:pPr>
              <w:suppressAutoHyphens/>
              <w:jc w:val="both"/>
            </w:pPr>
            <w:r w:rsidRPr="002443F4">
              <w:t>(Код вида РИ)</w:t>
            </w:r>
          </w:p>
        </w:tc>
        <w:tc>
          <w:tcPr>
            <w:tcW w:w="1305" w:type="pct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Вспомогательные виды РИ</w:t>
            </w:r>
          </w:p>
          <w:p w:rsidR="00147AA4" w:rsidRPr="002443F4" w:rsidRDefault="00147AA4" w:rsidP="00346092">
            <w:pPr>
              <w:suppressAutoHyphens/>
              <w:jc w:val="both"/>
            </w:pPr>
            <w:r w:rsidRPr="002443F4">
              <w:t>(Код вида РИ)</w:t>
            </w:r>
          </w:p>
        </w:tc>
      </w:tr>
      <w:tr w:rsidR="00147AA4" w:rsidRPr="002443F4" w:rsidTr="00346092">
        <w:trPr>
          <w:tblHeader/>
        </w:trPr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suppressAutoHyphens/>
            </w:pPr>
            <w:r w:rsidRPr="002443F4">
              <w:t>1</w:t>
            </w:r>
          </w:p>
        </w:tc>
        <w:tc>
          <w:tcPr>
            <w:tcW w:w="954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suppressAutoHyphens/>
            </w:pPr>
            <w:r w:rsidRPr="002443F4">
              <w:t>2</w:t>
            </w:r>
          </w:p>
        </w:tc>
        <w:tc>
          <w:tcPr>
            <w:tcW w:w="1257" w:type="pct"/>
            <w:tcBorders>
              <w:bottom w:val="double" w:sz="4" w:space="0" w:color="auto"/>
            </w:tcBorders>
          </w:tcPr>
          <w:p w:rsidR="00147AA4" w:rsidRPr="002443F4" w:rsidRDefault="00147AA4" w:rsidP="00346092">
            <w:pPr>
              <w:suppressAutoHyphens/>
            </w:pPr>
            <w:r w:rsidRPr="002443F4">
              <w:t>3</w:t>
            </w:r>
          </w:p>
        </w:tc>
        <w:tc>
          <w:tcPr>
            <w:tcW w:w="1221" w:type="pct"/>
            <w:tcBorders>
              <w:bottom w:val="double" w:sz="4" w:space="0" w:color="auto"/>
            </w:tcBorders>
          </w:tcPr>
          <w:p w:rsidR="00147AA4" w:rsidRPr="002443F4" w:rsidRDefault="00147AA4" w:rsidP="00346092">
            <w:pPr>
              <w:suppressAutoHyphens/>
            </w:pPr>
            <w:r w:rsidRPr="002443F4">
              <w:t>4</w:t>
            </w:r>
          </w:p>
        </w:tc>
        <w:tc>
          <w:tcPr>
            <w:tcW w:w="1305" w:type="pct"/>
            <w:tcBorders>
              <w:bottom w:val="double" w:sz="4" w:space="0" w:color="auto"/>
            </w:tcBorders>
          </w:tcPr>
          <w:p w:rsidR="00147AA4" w:rsidRPr="002443F4" w:rsidRDefault="00147AA4" w:rsidP="00346092">
            <w:pPr>
              <w:suppressAutoHyphens/>
            </w:pPr>
            <w:r w:rsidRPr="002443F4">
              <w:t>5</w:t>
            </w:r>
          </w:p>
        </w:tc>
      </w:tr>
      <w:tr w:rsidR="00147AA4" w:rsidRPr="002443F4" w:rsidTr="00346092"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lang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Жилые зоны</w:t>
            </w:r>
          </w:p>
        </w:tc>
      </w:tr>
      <w:tr w:rsidR="00147AA4" w:rsidRPr="002443F4" w:rsidTr="00346092"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 xml:space="preserve">Зона застройки </w:t>
            </w:r>
            <w:r>
              <w:t>индивидуальными жилыми домами</w:t>
            </w:r>
            <w:r w:rsidRPr="002443F4">
              <w:t>(Ж-1)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Блокированная жилая застройка (2.3)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8B767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(6.8)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Бытовое обслуживание (3.3)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Здравоохранение (3.4)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Культурное развитие (3.6)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Деловое управление (4.1)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Рынки (4.3)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Магазины (4.4)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Общественное питание (4.6)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Служебные гаражи (4.9)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Обслуживание жилой застройки (2.7)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 xml:space="preserve">Хранение автотранспорта (2.7.1) </w:t>
            </w:r>
          </w:p>
          <w:p w:rsidR="00147AA4" w:rsidRPr="002443F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147AA4" w:rsidRPr="002443F4" w:rsidTr="00346092"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>
              <w:t>Зона застройки малоэтажными жилыми домами (Ж-2)</w:t>
            </w:r>
          </w:p>
        </w:tc>
        <w:tc>
          <w:tcPr>
            <w:tcW w:w="1257" w:type="pct"/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79711A">
              <w:rPr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/>
              </w:rPr>
            </w:pPr>
            <w:r w:rsidRPr="00C93A58">
              <w:rPr>
                <w:sz w:val="22"/>
                <w:szCs w:val="22"/>
              </w:rPr>
              <w:lastRenderedPageBreak/>
              <w:t xml:space="preserve">Блокированная жилая застройка (2.3) 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C93A58" w:rsidRDefault="00147AA4" w:rsidP="0034609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21" w:type="pct"/>
          </w:tcPr>
          <w:p w:rsidR="00147AA4" w:rsidRPr="00BF5E93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Среднеэтажная жилая застройка (2.5)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Обслуживание жилой застройки (2.7)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Хранение </w:t>
            </w:r>
            <w:r>
              <w:rPr>
                <w:sz w:val="22"/>
                <w:szCs w:val="22"/>
                <w:lang w:val="ru-RU"/>
              </w:rPr>
              <w:lastRenderedPageBreak/>
              <w:t>автотранспорта</w:t>
            </w:r>
            <w:r w:rsidRPr="00C93A58">
              <w:rPr>
                <w:sz w:val="22"/>
                <w:szCs w:val="22"/>
              </w:rPr>
              <w:t xml:space="preserve"> (2.7.1) 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Бытовое обслуживание (3.3)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Здравоохранение (3.4)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Культурное развитие (3.6)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Деловое управление (4.1)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Рынки (4.3)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Магазины (4.4)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Общественное питание (4.6)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Служебные гаражи</w:t>
            </w:r>
            <w:r w:rsidRPr="00C93A58">
              <w:rPr>
                <w:sz w:val="22"/>
                <w:szCs w:val="22"/>
              </w:rPr>
              <w:t xml:space="preserve"> (4.9)</w:t>
            </w:r>
          </w:p>
        </w:tc>
        <w:tc>
          <w:tcPr>
            <w:tcW w:w="1305" w:type="pct"/>
          </w:tcPr>
          <w:p w:rsidR="00147AA4" w:rsidRPr="00C93A58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46092"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346092">
            <w:pPr>
              <w:suppressAutoHyphens/>
              <w:jc w:val="both"/>
            </w:pPr>
            <w:r>
              <w:t>Зона застройки среднеэтажными жилыми домами (Ж-3)</w:t>
            </w:r>
          </w:p>
        </w:tc>
        <w:tc>
          <w:tcPr>
            <w:tcW w:w="1257" w:type="pct"/>
          </w:tcPr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Блокированная жилая застройка (2.3)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Среднеэтажная жилая застройка (2.5)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Здравоохранение (3.4)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Амбулаторно-поликлиническое обслуживание (3.4.1)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культурно-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досуговой деятельности (3.6.1)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Улично-дорожная сеть (12.0.1)</w:t>
            </w:r>
          </w:p>
          <w:p w:rsidR="00147AA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Благоустройство территории (12.0.2)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21" w:type="pct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Малоэтажная многоквартирная жилая застройка (2.1.1)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4" w:name="_Hlk150872789"/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bookmarkEnd w:id="4"/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Обслуживание жилой застройки (2.7) 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Хранение </w:t>
            </w:r>
            <w:r w:rsidRPr="001B30FE">
              <w:rPr>
                <w:sz w:val="22"/>
                <w:szCs w:val="22"/>
              </w:rPr>
              <w:lastRenderedPageBreak/>
              <w:t>автотранспорта (2.7.1)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Социальное обслуживание (3.2)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Бытовое обслуживание (3.3)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Амбулаторное ветеринарное обслуживание (3.10.1)</w:t>
            </w:r>
          </w:p>
          <w:p w:rsidR="00147AA4" w:rsidRPr="001B30FE" w:rsidRDefault="00147AA4" w:rsidP="003460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Деловое управление (4.1)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Рынки (4.3)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Магазины (4.4)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питание (4.6)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занятий спортом в помещениях (5.1.2)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Площадки для занятий спортом (5.1.3)</w:t>
            </w:r>
          </w:p>
        </w:tc>
        <w:tc>
          <w:tcPr>
            <w:tcW w:w="1305" w:type="pct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Общественно-деловые зоны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>
              <w:t>Зона специализированной общественной застройки</w:t>
            </w:r>
            <w:r w:rsidRPr="002443F4">
              <w:t xml:space="preserve"> (ОД</w:t>
            </w:r>
            <w:r>
              <w:t>-1</w:t>
            </w:r>
            <w:r w:rsidRPr="002443F4">
              <w:t>)</w:t>
            </w:r>
          </w:p>
        </w:tc>
        <w:tc>
          <w:tcPr>
            <w:tcW w:w="1257" w:type="pct"/>
          </w:tcPr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Хранение автотранспорта (2.7.1)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Предоставление коммунальных услуг (3.1.1)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Социальное обслуживание (3.2)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Дома социального обслуживания (3.2.1)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Оказание социальной помощи населению (3.2.2)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Оказание услуг связи (3.2.3)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Общежития (3.2.4)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Бытовое обслуживание (3.3)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Здравоохранение (3.4)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Амбулаторно-поликлиническое обслуживание (3.4.1)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Стационарное медицинское обслуживание (3.4.2)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Медицинские организации особого назначения (3.4.3)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Образование и просвещение (3.5)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Среднее и высшее профессиональное образование (3.5.2)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Культурное развитие (3.6)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культурно-досуговой деятельности (3.6.1)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Парки культуры и отдыха (3.6.2)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Цирки и зверинцы (3.6.3)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Религиозное использование (3.7)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Осуществление религиозных обрядов (3.7.1)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Религиозное управление и образование (3.7.2)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управление (3.8)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Государственное управление (3.8.1)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Представительская деятельность (3.8.2)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научной деятельности (3.9)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Обеспечение деятельности в области гидрометеорологии и смежных с ней областях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(3.9.1)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научных исследований (3.9.2)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научных испытаний (3.9.3)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Предпринимательство (4.0)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Деловое управление (4.1)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торговли (торговые центры, торгово-развлекательные центры (комплексы) (4.2)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Рынки (4.3)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Магазины (4.4)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Банковская и страховая деятельность (4.5)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питание (4.6)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Гостиничное обслуживание (4.7)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Развлечения (4.8)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Развлекательные мероприятия (4.8.1)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азартных игр (4.8.2)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азартных игр в игорных зонах (4.8.3)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Служебные гаражи (4.9)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дорожного сервиса (4.9.1)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Заправка транспортных средств (4.9.1.1)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дорожного отдыха (4.9.1.2)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Автомобильные мойки (4.9.1.3)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Ремонт автомобилей (4.9.1.4)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Выставочно-ярмарочная деятельность (4.10)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Улично-дорожная сеть (12.0.1)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Благоустройство территории (12.0.2)</w:t>
            </w:r>
          </w:p>
        </w:tc>
        <w:tc>
          <w:tcPr>
            <w:tcW w:w="1221" w:type="pct"/>
          </w:tcPr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Амбулаторное ветеринарное обслуживание (3.10.1)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Приюты для животных (3.10.2)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спортивно-зрелищных мероприятий (5.1.1)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занятий спортом в помещениях (5.1.2)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Площадки для занятий спортом (5.1.3)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Оборудованные площадки для </w:t>
            </w: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занятий спортом (5.1.4)</w:t>
            </w:r>
          </w:p>
          <w:p w:rsidR="00147AA4" w:rsidRPr="00B01AF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Склады (6.9) </w:t>
            </w:r>
          </w:p>
          <w:p w:rsidR="00147AA4" w:rsidRPr="00BB386A" w:rsidRDefault="00147AA4" w:rsidP="00346092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Складские площадки (6.9.1)</w:t>
            </w:r>
          </w:p>
        </w:tc>
        <w:tc>
          <w:tcPr>
            <w:tcW w:w="1305" w:type="pct"/>
          </w:tcPr>
          <w:p w:rsidR="00147AA4" w:rsidRPr="00BB386A" w:rsidRDefault="00147AA4" w:rsidP="00346092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Не устанавливается</w:t>
            </w:r>
          </w:p>
        </w:tc>
      </w:tr>
      <w:tr w:rsidR="00147AA4" w:rsidRPr="001B30FE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Default="00147AA4" w:rsidP="00346092">
            <w:pPr>
              <w:suppressAutoHyphens/>
              <w:jc w:val="both"/>
            </w:pPr>
            <w:bookmarkStart w:id="5" w:name="_Hlk150872826"/>
            <w:r>
              <w:t>Многофункциональна</w:t>
            </w:r>
            <w:r>
              <w:lastRenderedPageBreak/>
              <w:t>я общественно-деловая зона (ОД-2)</w:t>
            </w:r>
            <w:bookmarkEnd w:id="5"/>
          </w:p>
        </w:tc>
        <w:tc>
          <w:tcPr>
            <w:tcW w:w="1257" w:type="pct"/>
          </w:tcPr>
          <w:p w:rsidR="00147AA4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 xml:space="preserve">Малоэтажная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многоквартирная жилая застройка (2.1.1)</w:t>
            </w:r>
          </w:p>
          <w:p w:rsidR="00147AA4" w:rsidRPr="001B30FE" w:rsidRDefault="00147AA4" w:rsidP="00147AA4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использование объектов капитального строительства (3.0)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Предоставление коммунальных услуг (3.1.1)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Социальное обслуживание (3.2)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Дома социального обслуживания (3.2.1)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Оказание социальной помощи населению (3.2.2)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Оказание услуг связи (3.2.3)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Общежития (3.2.4)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Бытовое обслуживание (3.3)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Здравоохранение (3.4)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Амбулаторно-поликлиническое обслуживание (3.4.1)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Стационарное медицинское обслуживание (3.4.2)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Медицинские организации особого назначения (3.4.3)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Образование и просвещение (3.5)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Среднее и высшее профессиональное образование (3.5.2)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Культурное развитие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(3.6)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культурно-досуговой деятельности (3.6.1)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Парки культуры и отдыха (3.6.2)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Цирки и зверинцы (3.6.3)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Религиозное использование (3.7)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Осуществление религиозных обрядов (3.7.1)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Религиозное управление и образование (3.7.2)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управление (3.8)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Государственное управление (3.8.1)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Представительская деятельность (3.8.2)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научной деятельности (3.9)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научных исследований (3.9.2)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научных испытаний (3.9.3)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Ветеринарное обслуживание (3.10)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Амбулаторное ветеринарное обслуживание (3.10.1)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Приюты для животных (3.10.2)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Предпринимательство (4.0)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Деловое управление (4.1)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торговли (торговые центры, торгово-развлекательные центры (комплексы) (4.2)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Рынки (4.3)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Магазины (4.4)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Банковская и страховая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деятельность (4.5)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Общественное питание (4.6)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Гостиничное обслуживание (4.7)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Развлечения (4.8)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Развлекательные мероприятия (4.8.1)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азартных игр (4.8.2)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Проведение азартных игр в игорных зонах (4.8.3)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Служебные гаражи (4.9)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Объекты дорожного сервиса (4.9.1)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Заправка транспортных средств (4.9.1.1)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дорожного отдыха (4.9.1.2)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Автомобильные мойки (4.9.1.3)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Ремонт автомобилей (4.9.1.4)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Выставочно-ярмарочная деятельность (4.10)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Улично-дорожная сеть (12.0.1)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Благоустройство территории (12.0.2)</w:t>
            </w:r>
          </w:p>
        </w:tc>
        <w:tc>
          <w:tcPr>
            <w:tcW w:w="1221" w:type="pct"/>
          </w:tcPr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 xml:space="preserve">Хранение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автотранспорта (2.7.1)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Спорт (5.1) 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спортивно-зрелищных мероприятий (5.1.1)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Обеспечение занятий спортом в помещениях (5.1.2)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Площадки для занятий спортом (5.1.3)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Оборудованные площадки для занятий спортом (5.1.4)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Трубопроводный транспорт (7.5)</w:t>
            </w:r>
          </w:p>
        </w:tc>
        <w:tc>
          <w:tcPr>
            <w:tcW w:w="1305" w:type="pct"/>
          </w:tcPr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 xml:space="preserve">Не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lastRenderedPageBreak/>
              <w:t>устанавливается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2443F4" w:rsidRDefault="00147AA4" w:rsidP="00346092">
            <w:pPr>
              <w:suppressAutoHyphens/>
              <w:jc w:val="both"/>
            </w:pPr>
            <w:r w:rsidRPr="002443F4">
              <w:t>Производственные зоны, зоны инженерной и транспортной инфраструктур</w:t>
            </w:r>
          </w:p>
        </w:tc>
      </w:tr>
      <w:tr w:rsidR="00147AA4" w:rsidRPr="00B521C7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6" w:name="_Ref263950530"/>
            <w:r w:rsidRPr="00B521C7">
              <w:rPr>
                <w:sz w:val="22"/>
                <w:szCs w:val="22"/>
              </w:rPr>
              <w:t>Производственная зона</w:t>
            </w:r>
            <w:bookmarkEnd w:id="6"/>
            <w:r w:rsidRPr="00B521C7"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1257" w:type="pct"/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Производственная деятельность (6.0)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Недропользование (6.1)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Тяжелая промышленность (6.2)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Автомобилестроительная промышленность (6.2.1)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Легкая промышленность (6.3)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Фармацевтическая промышленность (6.3.1)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Пищевая промышленность (6.4)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 xml:space="preserve">Нефтехимическая </w:t>
            </w:r>
            <w:r w:rsidRPr="00B521C7">
              <w:rPr>
                <w:sz w:val="22"/>
                <w:szCs w:val="22"/>
              </w:rPr>
              <w:lastRenderedPageBreak/>
              <w:t>промышленность (6.5)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Строительная промышленность (6.6)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Энергетика (6.7)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Атомная энергетика (6.7.1)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космической деятельности (6.10)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Целлюлозно-бумажная промышленность (6.11)</w:t>
            </w:r>
          </w:p>
        </w:tc>
        <w:tc>
          <w:tcPr>
            <w:tcW w:w="1221" w:type="pct"/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962FC6">
              <w:rPr>
                <w:sz w:val="22"/>
                <w:szCs w:val="22"/>
              </w:rPr>
              <w:lastRenderedPageBreak/>
              <w:t>Объекты торговли (4.2)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Склады (6.9)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(7.1);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Автомобильный транспорт (7.2)</w:t>
            </w:r>
          </w:p>
          <w:p w:rsidR="00147AA4" w:rsidRPr="00962FC6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305" w:type="pct"/>
          </w:tcPr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научной деятельности (3.9)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Магазины (4.4)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Общественное питание (4.6)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Служебные гаражи</w:t>
            </w:r>
            <w:r w:rsidRPr="00B521C7">
              <w:rPr>
                <w:sz w:val="22"/>
                <w:szCs w:val="22"/>
              </w:rPr>
              <w:t xml:space="preserve"> (4.9)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 xml:space="preserve">Трубопроводный </w:t>
            </w:r>
            <w:r w:rsidRPr="00B521C7">
              <w:rPr>
                <w:sz w:val="22"/>
                <w:szCs w:val="22"/>
              </w:rPr>
              <w:lastRenderedPageBreak/>
              <w:t>транспорт (7.5)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Зона инженерной инфраструктуры (И)</w:t>
            </w:r>
          </w:p>
        </w:tc>
        <w:tc>
          <w:tcPr>
            <w:tcW w:w="1257" w:type="pct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Коммунальное обслуживание (3.1)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Связь (6.8)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Трубопроводный транспорт (7.5)</w:t>
            </w:r>
          </w:p>
        </w:tc>
        <w:tc>
          <w:tcPr>
            <w:tcW w:w="1221" w:type="pct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Не устанавливается</w:t>
            </w:r>
          </w:p>
        </w:tc>
        <w:tc>
          <w:tcPr>
            <w:tcW w:w="1305" w:type="pct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>
              <w:rPr>
                <w:rFonts w:eastAsia="Calibri"/>
                <w:szCs w:val="22"/>
                <w:lang/>
              </w:rPr>
              <w:t>Служебные гаражи</w:t>
            </w:r>
            <w:r w:rsidRPr="00B521C7">
              <w:rPr>
                <w:rFonts w:eastAsia="Calibri"/>
                <w:szCs w:val="22"/>
                <w:lang/>
              </w:rPr>
              <w:t xml:space="preserve"> (4.9)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Железнодорожный транспорт (7.1)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Автомобильный транспорт (7.2)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Зона транспортной инфраструктуры (Т)</w:t>
            </w:r>
          </w:p>
        </w:tc>
        <w:tc>
          <w:tcPr>
            <w:tcW w:w="1257" w:type="pct"/>
          </w:tcPr>
          <w:p w:rsidR="00147AA4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>
              <w:rPr>
                <w:rFonts w:eastAsia="Calibri"/>
                <w:szCs w:val="22"/>
                <w:lang/>
              </w:rPr>
              <w:t>Хранение автотранспорта</w:t>
            </w:r>
            <w:r w:rsidRPr="00B521C7">
              <w:rPr>
                <w:rFonts w:eastAsia="Calibri"/>
                <w:szCs w:val="22"/>
                <w:lang/>
              </w:rPr>
              <w:t xml:space="preserve"> (2.7.1)</w:t>
            </w:r>
          </w:p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>
              <w:rPr>
                <w:rFonts w:eastAsia="Calibri"/>
                <w:szCs w:val="22"/>
                <w:lang/>
              </w:rPr>
              <w:t>Служебные гаражи</w:t>
            </w:r>
            <w:r w:rsidRPr="00B521C7">
              <w:rPr>
                <w:rFonts w:eastAsia="Calibri"/>
                <w:szCs w:val="22"/>
                <w:lang/>
              </w:rPr>
              <w:t xml:space="preserve"> (4.9)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>
              <w:rPr>
                <w:rFonts w:eastAsia="Calibri"/>
                <w:szCs w:val="22"/>
                <w:lang/>
              </w:rPr>
              <w:t xml:space="preserve">Объекты </w:t>
            </w:r>
            <w:r w:rsidRPr="00B521C7">
              <w:rPr>
                <w:rFonts w:eastAsia="Calibri"/>
                <w:szCs w:val="22"/>
                <w:lang/>
              </w:rPr>
              <w:t>дорожного сервиса (4.9.1)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 xml:space="preserve">Транспорт (7.0) 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Автомобильный транспорт (7.2)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Водный транспорт (7.3)</w:t>
            </w:r>
          </w:p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Воздушный транспорт (7.4)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Трубопроводный транспорт (7.5)</w:t>
            </w:r>
          </w:p>
        </w:tc>
        <w:tc>
          <w:tcPr>
            <w:tcW w:w="1221" w:type="pct"/>
          </w:tcPr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Не устанавливается</w:t>
            </w:r>
          </w:p>
        </w:tc>
        <w:tc>
          <w:tcPr>
            <w:tcW w:w="1305" w:type="pct"/>
          </w:tcPr>
          <w:p w:rsidR="00147AA4" w:rsidRPr="00B521C7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 w:rsidRPr="00B521C7">
              <w:rPr>
                <w:rFonts w:eastAsia="Calibri"/>
                <w:szCs w:val="22"/>
                <w:lang/>
              </w:rPr>
              <w:t>Связь (6.8)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E3417B" w:rsidRDefault="00147AA4" w:rsidP="00346092">
            <w:pPr>
              <w:pStyle w:val="11"/>
              <w:jc w:val="both"/>
              <w:rPr>
                <w:rFonts w:eastAsia="Calibri"/>
                <w:szCs w:val="22"/>
                <w:lang/>
              </w:rPr>
            </w:pPr>
            <w:r>
              <w:rPr>
                <w:rFonts w:eastAsia="Calibri"/>
                <w:szCs w:val="22"/>
                <w:lang/>
              </w:rPr>
              <w:t>Коммунально-складская зона (К)</w:t>
            </w:r>
          </w:p>
        </w:tc>
        <w:tc>
          <w:tcPr>
            <w:tcW w:w="1257" w:type="pct"/>
          </w:tcPr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Бытовое обслуживание (3.3)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Выставочно-ярмарочная деятельность (4.10)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Склады (6.9)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221" w:type="pct"/>
          </w:tcPr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1305" w:type="pct"/>
          </w:tcPr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Деловое управление (4.1)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Магазины (4.4)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Банковская и страховая деятельность (4.5)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Общественное питание (4.6)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Служебные гаражи</w:t>
            </w:r>
            <w:r w:rsidRPr="00E3417B">
              <w:rPr>
                <w:sz w:val="22"/>
                <w:szCs w:val="22"/>
              </w:rPr>
              <w:t xml:space="preserve"> (4.9)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  <w:r w:rsidRPr="00E3417B">
              <w:rPr>
                <w:sz w:val="22"/>
                <w:szCs w:val="22"/>
              </w:rPr>
              <w:t>дорожного сервиса (4.9.1)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 xml:space="preserve">Связь (6.8) 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Железнодорожный транспорт (7.1)</w:t>
            </w:r>
          </w:p>
          <w:p w:rsidR="00147AA4" w:rsidRPr="00E3417B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 xml:space="preserve">Автомобильный </w:t>
            </w:r>
            <w:r w:rsidRPr="00E3417B">
              <w:rPr>
                <w:sz w:val="22"/>
                <w:szCs w:val="22"/>
              </w:rPr>
              <w:lastRenderedPageBreak/>
              <w:t>транспорт (7.2)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2443F4" w:rsidRDefault="00147AA4" w:rsidP="00346092">
            <w:pPr>
              <w:jc w:val="both"/>
            </w:pPr>
            <w:r w:rsidRPr="002443F4">
              <w:t>Зоны сельскохозяйственного использования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сельскохозяйственных предприятий</w:t>
            </w:r>
            <w:r w:rsidRPr="00C93A58">
              <w:rPr>
                <w:szCs w:val="22"/>
              </w:rPr>
              <w:t xml:space="preserve"> (СХ-</w:t>
            </w:r>
            <w:r>
              <w:rPr>
                <w:szCs w:val="22"/>
              </w:rPr>
              <w:t>2</w:t>
            </w:r>
            <w:r w:rsidRPr="00C93A58">
              <w:rPr>
                <w:szCs w:val="22"/>
              </w:rPr>
              <w:t>)</w:t>
            </w:r>
          </w:p>
        </w:tc>
        <w:tc>
          <w:tcPr>
            <w:tcW w:w="1257" w:type="pct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Хранение и переработка сельскохозяйственной продукции (1.15)</w:t>
            </w:r>
          </w:p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Обеспечение сельскохозяйственного производства (1.18)</w:t>
            </w:r>
          </w:p>
          <w:p w:rsidR="00147AA4" w:rsidRPr="00D94FAC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221" w:type="pct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Приюты для животных (3.10.2)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Размещение автомобильных дорог (7.2.1)</w:t>
            </w:r>
          </w:p>
        </w:tc>
        <w:tc>
          <w:tcPr>
            <w:tcW w:w="1305" w:type="pct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Служебные гаражи (4.9)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1257" w:type="pct"/>
          </w:tcPr>
          <w:p w:rsidR="00147AA4" w:rsidRPr="00D94FAC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Земельные участки общего назначения (13.0)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огородничества (13.1)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садоводства (13.2)</w:t>
            </w:r>
          </w:p>
        </w:tc>
        <w:tc>
          <w:tcPr>
            <w:tcW w:w="2526" w:type="pct"/>
            <w:gridSpan w:val="2"/>
          </w:tcPr>
          <w:p w:rsidR="00147AA4" w:rsidRPr="001B30FE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Не устанавливается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2443F4" w:rsidRDefault="00147AA4" w:rsidP="00346092">
            <w:pPr>
              <w:jc w:val="both"/>
            </w:pPr>
            <w:r w:rsidRPr="002443F4">
              <w:t>Зоны рекреационного назначения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1257" w:type="pct"/>
          </w:tcPr>
          <w:p w:rsidR="00147AA4" w:rsidRPr="001B30FE" w:rsidRDefault="00147AA4" w:rsidP="0034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Коммунальное обслуживание (3.1)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Отдых (рекреация) (5.0)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 (5.1)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Площадки для занятий спортом (5.1.3)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Водный спорт (5.1.5)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Авиационный спорт (5.1.6)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Спортивные базы (5.1.7)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Природно-познавательный туризм (5.2)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Туристическое обслуживание (5.2.1)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lastRenderedPageBreak/>
              <w:t>Охота и рыбалка (5.3)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Причалы для маломерных судов (5.4)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Поля для гольфа или конных прогулок (5.5)</w:t>
            </w:r>
          </w:p>
        </w:tc>
        <w:tc>
          <w:tcPr>
            <w:tcW w:w="1221" w:type="pct"/>
          </w:tcPr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lastRenderedPageBreak/>
              <w:t xml:space="preserve">Размещение автомобильных дорог (7.2.1) 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305" w:type="pct"/>
          </w:tcPr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Служебные гаражи (4.9)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2443F4" w:rsidRDefault="00147AA4" w:rsidP="00346092">
            <w:pPr>
              <w:jc w:val="both"/>
            </w:pPr>
            <w:r w:rsidRPr="002443F4">
              <w:t>Зоны специального назначения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2443F4" w:rsidRDefault="00147AA4" w:rsidP="00346092">
            <w:pPr>
              <w:jc w:val="both"/>
            </w:pPr>
            <w:r w:rsidRPr="002443F4">
              <w:t xml:space="preserve">Зона </w:t>
            </w:r>
            <w:r>
              <w:t>размещения кладбищ</w:t>
            </w:r>
            <w:r w:rsidRPr="002443F4">
              <w:t xml:space="preserve"> (С</w:t>
            </w:r>
            <w:r>
              <w:t>П</w:t>
            </w:r>
            <w:r w:rsidRPr="002443F4">
              <w:t>)</w:t>
            </w:r>
          </w:p>
        </w:tc>
        <w:tc>
          <w:tcPr>
            <w:tcW w:w="1257" w:type="pct"/>
          </w:tcPr>
          <w:p w:rsidR="00147AA4" w:rsidRDefault="00147AA4" w:rsidP="00346092">
            <w:pPr>
              <w:jc w:val="both"/>
            </w:pPr>
            <w:r w:rsidRPr="00D94FAC">
              <w:t>Коммунальное обслуживание (3.1)</w:t>
            </w:r>
          </w:p>
          <w:p w:rsidR="00147AA4" w:rsidRPr="002443F4" w:rsidRDefault="00147AA4" w:rsidP="00346092">
            <w:pPr>
              <w:jc w:val="both"/>
            </w:pPr>
            <w:r w:rsidRPr="002443F4">
              <w:t>Ритуальная деятельность (12.1)</w:t>
            </w:r>
          </w:p>
        </w:tc>
        <w:tc>
          <w:tcPr>
            <w:tcW w:w="1221" w:type="pct"/>
          </w:tcPr>
          <w:p w:rsidR="00147AA4" w:rsidRPr="002443F4" w:rsidRDefault="00147AA4" w:rsidP="00346092">
            <w:pPr>
              <w:jc w:val="both"/>
            </w:pPr>
            <w:r w:rsidRPr="002443F4">
              <w:t>Автомобильный транспорт (7.2)</w:t>
            </w:r>
          </w:p>
        </w:tc>
        <w:tc>
          <w:tcPr>
            <w:tcW w:w="1305" w:type="pct"/>
          </w:tcPr>
          <w:p w:rsidR="00147AA4" w:rsidRPr="002443F4" w:rsidRDefault="00147AA4" w:rsidP="00346092">
            <w:pPr>
              <w:jc w:val="both"/>
            </w:pPr>
            <w:r w:rsidRPr="002443F4">
              <w:t>Бытовое обслуживание (3.3)</w:t>
            </w:r>
          </w:p>
          <w:p w:rsidR="00147AA4" w:rsidRPr="002443F4" w:rsidRDefault="00147AA4" w:rsidP="00346092">
            <w:pPr>
              <w:jc w:val="both"/>
            </w:pPr>
            <w:r w:rsidRPr="002443F4">
              <w:t>Религиозное использование (3.7)</w:t>
            </w:r>
          </w:p>
          <w:p w:rsidR="00147AA4" w:rsidRPr="002443F4" w:rsidRDefault="00147AA4" w:rsidP="00346092">
            <w:pPr>
              <w:jc w:val="both"/>
            </w:pPr>
            <w:r w:rsidRPr="002443F4">
              <w:t>Служебные гаражи (4.9)</w:t>
            </w:r>
          </w:p>
          <w:p w:rsidR="00147AA4" w:rsidRPr="002443F4" w:rsidRDefault="00147AA4" w:rsidP="00346092">
            <w:pPr>
              <w:jc w:val="both"/>
            </w:pPr>
            <w:r w:rsidRPr="002443F4">
              <w:t>Связь (6.8)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Pr="002443F4" w:rsidRDefault="00147AA4" w:rsidP="00346092">
            <w:pPr>
              <w:jc w:val="both"/>
            </w:pPr>
            <w:r>
              <w:t>Зона озелененных территорий специального назначения (СО)</w:t>
            </w:r>
          </w:p>
        </w:tc>
        <w:tc>
          <w:tcPr>
            <w:tcW w:w="1257" w:type="pct"/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D94FAC">
              <w:rPr>
                <w:sz w:val="22"/>
                <w:szCs w:val="22"/>
                <w:lang w:val="ru-RU" w:eastAsia="en-US"/>
              </w:rPr>
              <w:t>Коммунальное обслуживание (3.1)</w:t>
            </w:r>
          </w:p>
          <w:p w:rsidR="00147AA4" w:rsidRPr="000C3E0C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0C3E0C">
              <w:rPr>
                <w:sz w:val="22"/>
                <w:szCs w:val="22"/>
                <w:lang w:val="ru-RU" w:eastAsia="en-US"/>
              </w:rPr>
              <w:t>Охрана природных территорий (9.1)</w:t>
            </w:r>
          </w:p>
          <w:p w:rsidR="00147AA4" w:rsidRPr="000C3E0C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0C3E0C">
              <w:rPr>
                <w:sz w:val="22"/>
                <w:szCs w:val="22"/>
                <w:lang w:val="ru-RU" w:eastAsia="en-US"/>
              </w:rPr>
              <w:t>Использование лесов (10.0)</w:t>
            </w:r>
          </w:p>
          <w:p w:rsidR="00147AA4" w:rsidRPr="000C3E0C" w:rsidRDefault="00147AA4" w:rsidP="00346092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Резервные леса (10.4)</w:t>
            </w:r>
          </w:p>
          <w:p w:rsidR="00147AA4" w:rsidRPr="000C3E0C" w:rsidRDefault="00147AA4" w:rsidP="00346092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2526" w:type="pct"/>
            <w:gridSpan w:val="2"/>
          </w:tcPr>
          <w:p w:rsidR="00147AA4" w:rsidRPr="00C03680" w:rsidRDefault="00147AA4" w:rsidP="00346092">
            <w:pPr>
              <w:jc w:val="both"/>
            </w:pPr>
            <w:r w:rsidRPr="000C3E0C">
              <w:t>Не устанавливается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lang/>
              </w:rPr>
            </w:pPr>
            <w:bookmarkStart w:id="7" w:name="_Hlk117067881"/>
          </w:p>
        </w:tc>
        <w:tc>
          <w:tcPr>
            <w:tcW w:w="4737" w:type="pct"/>
            <w:gridSpan w:val="4"/>
            <w:shd w:val="clear" w:color="auto" w:fill="auto"/>
          </w:tcPr>
          <w:p w:rsidR="00147AA4" w:rsidRPr="000C3E0C" w:rsidRDefault="00147AA4" w:rsidP="00346092">
            <w:pPr>
              <w:jc w:val="both"/>
            </w:pPr>
            <w:r w:rsidRPr="006055A5">
              <w:t>Зоны размещения военных объектов и иные зоны специального назначения</w:t>
            </w:r>
          </w:p>
        </w:tc>
      </w:tr>
      <w:tr w:rsidR="00147AA4" w:rsidRPr="002443F4" w:rsidTr="00346092">
        <w:tc>
          <w:tcPr>
            <w:tcW w:w="263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  <w:rPr>
                <w:lang/>
              </w:rPr>
            </w:pPr>
          </w:p>
        </w:tc>
        <w:tc>
          <w:tcPr>
            <w:tcW w:w="954" w:type="pct"/>
            <w:shd w:val="clear" w:color="auto" w:fill="auto"/>
          </w:tcPr>
          <w:p w:rsidR="00147AA4" w:rsidRDefault="00147AA4" w:rsidP="00346092">
            <w:pPr>
              <w:jc w:val="both"/>
            </w:pPr>
            <w:r>
              <w:t>Зона военных и режимных объектов (СВ)</w:t>
            </w:r>
          </w:p>
        </w:tc>
        <w:tc>
          <w:tcPr>
            <w:tcW w:w="1257" w:type="pct"/>
          </w:tcPr>
          <w:p w:rsidR="00147AA4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0330D2">
              <w:rPr>
                <w:sz w:val="22"/>
                <w:szCs w:val="22"/>
                <w:lang w:val="ru-RU" w:eastAsia="en-US"/>
              </w:rPr>
              <w:t>Коммунальное обслуживание (3.1)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Размещение автомобильных дорог (7.2.1)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Обеспечение обороны и безопасности (8.0)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Обеспечение вооруженных сил (8.1)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Охрана государственной границы российской федерации (8.2)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Обеспечение внутреннего правопорядка (8.3)</w:t>
            </w:r>
          </w:p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Обеспечение деятельности по исполнению наказаний (8.4)</w:t>
            </w:r>
          </w:p>
        </w:tc>
        <w:tc>
          <w:tcPr>
            <w:tcW w:w="1221" w:type="pct"/>
          </w:tcPr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Не устанавливается</w:t>
            </w:r>
          </w:p>
        </w:tc>
        <w:tc>
          <w:tcPr>
            <w:tcW w:w="1305" w:type="pct"/>
          </w:tcPr>
          <w:p w:rsidR="00147AA4" w:rsidRPr="006055A5" w:rsidRDefault="00147AA4" w:rsidP="00346092">
            <w:pPr>
              <w:pStyle w:val="a6"/>
              <w:spacing w:before="0"/>
              <w:ind w:left="0"/>
              <w:rPr>
                <w:sz w:val="22"/>
                <w:szCs w:val="22"/>
                <w:lang w:val="ru-RU" w:eastAsia="en-US"/>
              </w:rPr>
            </w:pPr>
            <w:r w:rsidRPr="006055A5">
              <w:rPr>
                <w:sz w:val="22"/>
                <w:szCs w:val="22"/>
                <w:lang w:val="ru-RU" w:eastAsia="en-US"/>
              </w:rPr>
              <w:t>Благоустройство территории (12.0.2)</w:t>
            </w:r>
          </w:p>
        </w:tc>
      </w:tr>
    </w:tbl>
    <w:p w:rsidR="00147AA4" w:rsidRPr="006667AC" w:rsidRDefault="00147AA4" w:rsidP="00147AA4">
      <w:pPr>
        <w:ind w:firstLine="567"/>
        <w:jc w:val="both"/>
        <w:rPr>
          <w:sz w:val="28"/>
          <w:szCs w:val="28"/>
        </w:rPr>
        <w:sectPr w:rsidR="00147AA4" w:rsidRPr="006667AC" w:rsidSect="00147A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667AC">
        <w:rPr>
          <w:sz w:val="28"/>
          <w:szCs w:val="28"/>
        </w:rPr>
        <w:t>.</w:t>
      </w:r>
    </w:p>
    <w:p w:rsidR="00147AA4" w:rsidRPr="002443F4" w:rsidRDefault="00147AA4" w:rsidP="00147AA4">
      <w:pPr>
        <w:pStyle w:val="S"/>
        <w:ind w:firstLine="0"/>
        <w:jc w:val="center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 </w:t>
      </w:r>
    </w:p>
    <w:p w:rsidR="00147AA4" w:rsidRPr="002443F4" w:rsidRDefault="00147AA4" w:rsidP="00147AA4">
      <w:pPr>
        <w:pStyle w:val="S"/>
        <w:ind w:firstLine="0"/>
        <w:jc w:val="right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2"/>
        <w:gridCol w:w="4191"/>
        <w:gridCol w:w="1499"/>
        <w:gridCol w:w="1302"/>
        <w:gridCol w:w="1132"/>
        <w:gridCol w:w="1232"/>
        <w:gridCol w:w="1302"/>
        <w:gridCol w:w="1708"/>
        <w:gridCol w:w="1708"/>
      </w:tblGrid>
      <w:tr w:rsidR="00147AA4" w:rsidRPr="002443F4" w:rsidTr="00346092">
        <w:trPr>
          <w:cantSplit/>
          <w:tblHeader/>
        </w:trPr>
        <w:tc>
          <w:tcPr>
            <w:tcW w:w="212" w:type="pct"/>
            <w:vMerge w:val="restar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bookmarkStart w:id="8" w:name="_Hlk117581841"/>
            <w:r w:rsidRPr="002443F4">
              <w:rPr>
                <w:szCs w:val="22"/>
              </w:rPr>
              <w:t>№ п.</w:t>
            </w:r>
          </w:p>
        </w:tc>
        <w:tc>
          <w:tcPr>
            <w:tcW w:w="1426" w:type="pct"/>
            <w:vMerge w:val="restart"/>
            <w:shd w:val="clear" w:color="auto" w:fill="D9D9D9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Наименование территориальной зоны (код)</w:t>
            </w:r>
          </w:p>
        </w:tc>
        <w:tc>
          <w:tcPr>
            <w:tcW w:w="3362" w:type="pct"/>
            <w:gridSpan w:val="7"/>
            <w:shd w:val="clear" w:color="auto" w:fill="D9D9D9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bookmarkEnd w:id="8"/>
      <w:tr w:rsidR="00147AA4" w:rsidRPr="002443F4" w:rsidTr="00346092">
        <w:trPr>
          <w:cantSplit/>
          <w:tblHeader/>
        </w:trPr>
        <w:tc>
          <w:tcPr>
            <w:tcW w:w="212" w:type="pct"/>
            <w:vMerge/>
            <w:shd w:val="clear" w:color="auto" w:fill="D9D9D9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1426" w:type="pct"/>
            <w:vMerge/>
            <w:shd w:val="clear" w:color="auto" w:fill="D9D9D9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510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385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Отступ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(м)</w:t>
            </w:r>
          </w:p>
        </w:tc>
        <w:tc>
          <w:tcPr>
            <w:tcW w:w="419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Жилые зоны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Зона застройки индивидуальными жилыми домами (Ж-1)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</w:t>
            </w:r>
            <w:r>
              <w:rPr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малоэтажными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среднеэтажными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Общественно-деловые зоны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Производственные зоны, зоны инженерной и транспортной инфраструктур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bookmarkStart w:id="9" w:name="_Hlk117581748"/>
            <w:r>
              <w:rPr>
                <w:szCs w:val="22"/>
              </w:rPr>
              <w:t>Производственная зона</w:t>
            </w:r>
            <w:r w:rsidRPr="002443F4">
              <w:rPr>
                <w:szCs w:val="22"/>
              </w:rPr>
              <w:t xml:space="preserve"> (</w:t>
            </w:r>
            <w:r>
              <w:rPr>
                <w:szCs w:val="22"/>
              </w:rPr>
              <w:t>П</w:t>
            </w:r>
            <w:r w:rsidRPr="002443F4">
              <w:rPr>
                <w:szCs w:val="22"/>
              </w:rPr>
              <w:t>)</w:t>
            </w:r>
            <w:bookmarkEnd w:id="9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0,2</w:t>
            </w:r>
            <w:r>
              <w:rPr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346092">
            <w:pPr>
              <w:pStyle w:val="11"/>
              <w:jc w:val="both"/>
              <w:rPr>
                <w:szCs w:val="22"/>
              </w:rPr>
            </w:pPr>
            <w:r w:rsidRPr="005E3A55">
              <w:rPr>
                <w:szCs w:val="22"/>
              </w:rPr>
              <w:t>Зона инженерной инфраструктуры (И)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0,</w:t>
            </w:r>
            <w:r>
              <w:rPr>
                <w:szCs w:val="22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90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346092">
            <w:pPr>
              <w:pStyle w:val="11"/>
              <w:jc w:val="both"/>
              <w:rPr>
                <w:szCs w:val="22"/>
              </w:rPr>
            </w:pPr>
            <w:bookmarkStart w:id="10" w:name="_Hlk117581877"/>
            <w:r w:rsidRPr="005E3A55">
              <w:rPr>
                <w:szCs w:val="22"/>
              </w:rPr>
              <w:t>Зона транспортной инфраструктуры (Т)</w:t>
            </w:r>
            <w:bookmarkEnd w:id="10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80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Коммунально-складская зона (К)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0,2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346092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80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сельскохозяйственного использования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сельскохо</w:t>
            </w:r>
            <w:r>
              <w:rPr>
                <w:szCs w:val="22"/>
              </w:rPr>
              <w:t>зяйственных предприятий (СХ-2)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  <w:r w:rsidRPr="005B5C21">
              <w:rPr>
                <w:szCs w:val="22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10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</w:tcBorders>
          </w:tcPr>
          <w:p w:rsidR="00147AA4" w:rsidRPr="005B5C21" w:rsidRDefault="00147AA4" w:rsidP="00346092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01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0,15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 xml:space="preserve">Зоны рекреационного назначения 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tabs>
                <w:tab w:val="left" w:pos="1999"/>
              </w:tabs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специального назначения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размещения кладбищ</w:t>
            </w:r>
            <w:r w:rsidRPr="002443F4">
              <w:rPr>
                <w:szCs w:val="22"/>
              </w:rPr>
              <w:t xml:space="preserve"> (С</w:t>
            </w:r>
            <w:r>
              <w:rPr>
                <w:szCs w:val="22"/>
              </w:rPr>
              <w:t>П-1</w:t>
            </w:r>
            <w:r w:rsidRPr="002443F4">
              <w:rPr>
                <w:szCs w:val="22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  <w:r w:rsidRPr="002443F4">
              <w:rPr>
                <w:szCs w:val="22"/>
              </w:rPr>
              <w:t>,0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346092">
            <w:pPr>
              <w:pStyle w:val="11"/>
              <w:jc w:val="both"/>
              <w:rPr>
                <w:szCs w:val="22"/>
              </w:rPr>
            </w:pPr>
            <w:r w:rsidRPr="000C3E0C">
              <w:rPr>
                <w:szCs w:val="22"/>
              </w:rPr>
              <w:t>Зона озелененных территорий специального назначения (</w:t>
            </w:r>
            <w:r>
              <w:rPr>
                <w:szCs w:val="22"/>
              </w:rPr>
              <w:t>СО</w:t>
            </w:r>
            <w:r w:rsidRPr="000C3E0C">
              <w:rPr>
                <w:szCs w:val="22"/>
              </w:rPr>
              <w:t>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346092">
            <w:pPr>
              <w:pStyle w:val="11"/>
              <w:rPr>
                <w:b/>
                <w:szCs w:val="22"/>
              </w:rPr>
            </w:pPr>
            <w:r w:rsidRPr="001C5CF7">
              <w:rPr>
                <w:b/>
                <w:szCs w:val="22"/>
              </w:rPr>
              <w:t>Зоны размещения военных объектов и иные зоны специального назначения:</w:t>
            </w:r>
          </w:p>
        </w:tc>
      </w:tr>
      <w:tr w:rsidR="00147AA4" w:rsidRPr="002443F4" w:rsidTr="00346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0C3E0C" w:rsidRDefault="00147AA4" w:rsidP="00346092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военных и режимных объектов (СВ)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346092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</w:tbl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>*Примечание. В таблице № 2 используются следующие сокращения: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1) S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предельные минимальные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2) S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предельные максимальные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3) Отступ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4) Этаж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предельное минимальное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5) Этаж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предельное максимальное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6) Процент застройки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147AA4" w:rsidRPr="002443F4" w:rsidRDefault="00147AA4" w:rsidP="00147AA4">
      <w:pPr>
        <w:ind w:firstLine="567"/>
        <w:jc w:val="both"/>
        <w:rPr>
          <w:sz w:val="20"/>
          <w:szCs w:val="20"/>
        </w:rPr>
      </w:pPr>
      <w:r w:rsidRPr="002443F4">
        <w:rPr>
          <w:sz w:val="20"/>
          <w:szCs w:val="20"/>
        </w:rPr>
        <w:t xml:space="preserve">7) Процент застройки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147AA4" w:rsidRDefault="00147AA4" w:rsidP="00147AA4">
      <w:pPr>
        <w:pStyle w:val="S"/>
        <w:rPr>
          <w:sz w:val="20"/>
          <w:szCs w:val="20"/>
        </w:rPr>
      </w:pPr>
    </w:p>
    <w:bookmarkEnd w:id="7"/>
    <w:p w:rsidR="00147AA4" w:rsidRDefault="00147AA4" w:rsidP="00147AA4">
      <w:pPr>
        <w:pStyle w:val="S"/>
        <w:rPr>
          <w:sz w:val="20"/>
          <w:szCs w:val="20"/>
        </w:rPr>
        <w:sectPr w:rsidR="00147AA4" w:rsidSect="002443F4">
          <w:pgSz w:w="16850" w:h="1190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lastRenderedPageBreak/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осуществления крестьянским (фермерским) хозяйством его деятельности - 300,0 га; 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отдых (рекреация) – 2,00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минимальные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</w:t>
      </w:r>
      <w:r>
        <w:rPr>
          <w:sz w:val="24"/>
          <w:szCs w:val="24"/>
        </w:rPr>
        <w:t xml:space="preserve">вом его деятельности - 2,0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- 0,02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 бесплатно из земель, находящихся в собственности Псковской области: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хозяйством его деятельности - 2,0 га;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- 2,5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>минимальный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е</w:t>
      </w:r>
      <w:r w:rsidRPr="00372F9F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ы</w:t>
      </w:r>
      <w:r w:rsidRPr="00372F9F">
        <w:rPr>
          <w:sz w:val="24"/>
          <w:szCs w:val="24"/>
        </w:rPr>
        <w:t xml:space="preserve"> земельных участков, предоставляемых гражданам в собственность</w:t>
      </w:r>
      <w:r>
        <w:rPr>
          <w:sz w:val="24"/>
          <w:szCs w:val="24"/>
        </w:rPr>
        <w:t xml:space="preserve"> бесплатно</w:t>
      </w:r>
      <w:r w:rsidRPr="00372F9F">
        <w:rPr>
          <w:sz w:val="24"/>
          <w:szCs w:val="24"/>
        </w:rPr>
        <w:t xml:space="preserve">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>
        <w:rPr>
          <w:sz w:val="24"/>
          <w:szCs w:val="24"/>
        </w:rPr>
        <w:t>Нормы предоставления земельных участков не распространяются на случаи предоставления земельных участков, ранее находившихся у граждан на праве постоянного (бессрочного) пользования или пожизненного наследуемого владения.</w:t>
      </w:r>
    </w:p>
    <w:p w:rsidR="00307A8C" w:rsidRDefault="00307A8C" w:rsidP="004E5F92">
      <w:pPr>
        <w:rPr>
          <w:sz w:val="28"/>
          <w:szCs w:val="28"/>
        </w:rPr>
        <w:sectPr w:rsidR="00307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D73AC4" w:rsidRDefault="00D73AC4" w:rsidP="004E5F92">
      <w:pPr>
        <w:pStyle w:val="ConsPlusNormal"/>
        <w:widowControl/>
        <w:ind w:firstLine="0"/>
        <w:rPr>
          <w:sz w:val="24"/>
          <w:szCs w:val="24"/>
        </w:rPr>
      </w:pPr>
    </w:p>
    <w:sectPr w:rsidR="00D73AC4" w:rsidSect="00307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FFE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7621D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64458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">
    <w:nsid w:val="33661EFB"/>
    <w:multiLevelType w:val="hybridMultilevel"/>
    <w:tmpl w:val="F3A6C2EA"/>
    <w:lvl w:ilvl="0" w:tplc="169C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00E83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809C0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4C3D92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9179BF"/>
    <w:multiLevelType w:val="hybridMultilevel"/>
    <w:tmpl w:val="84BEFC70"/>
    <w:lvl w:ilvl="0" w:tplc="B704A67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5371B"/>
    <w:multiLevelType w:val="hybridMultilevel"/>
    <w:tmpl w:val="6C265C3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936056"/>
    <w:multiLevelType w:val="hybridMultilevel"/>
    <w:tmpl w:val="101C8696"/>
    <w:lvl w:ilvl="0" w:tplc="9A9A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43"/>
    <w:rsid w:val="00012BB0"/>
    <w:rsid w:val="00037156"/>
    <w:rsid w:val="00087ED8"/>
    <w:rsid w:val="00097CCD"/>
    <w:rsid w:val="000A60C5"/>
    <w:rsid w:val="000F7414"/>
    <w:rsid w:val="00111016"/>
    <w:rsid w:val="00141A24"/>
    <w:rsid w:val="00147AA4"/>
    <w:rsid w:val="001566BF"/>
    <w:rsid w:val="00197630"/>
    <w:rsid w:val="001F2CA4"/>
    <w:rsid w:val="0020570A"/>
    <w:rsid w:val="002155CF"/>
    <w:rsid w:val="0025289F"/>
    <w:rsid w:val="002A2CB0"/>
    <w:rsid w:val="002D0C63"/>
    <w:rsid w:val="002D18F1"/>
    <w:rsid w:val="002F0450"/>
    <w:rsid w:val="00307A8C"/>
    <w:rsid w:val="00321B05"/>
    <w:rsid w:val="00357535"/>
    <w:rsid w:val="003A65E3"/>
    <w:rsid w:val="003B4631"/>
    <w:rsid w:val="00425F18"/>
    <w:rsid w:val="00482EEC"/>
    <w:rsid w:val="00494E62"/>
    <w:rsid w:val="004E43D4"/>
    <w:rsid w:val="004E5F92"/>
    <w:rsid w:val="00516D23"/>
    <w:rsid w:val="005534D1"/>
    <w:rsid w:val="005B060F"/>
    <w:rsid w:val="005B6D7C"/>
    <w:rsid w:val="005E49ED"/>
    <w:rsid w:val="00627356"/>
    <w:rsid w:val="00637056"/>
    <w:rsid w:val="0064762D"/>
    <w:rsid w:val="00652157"/>
    <w:rsid w:val="00657114"/>
    <w:rsid w:val="006628C8"/>
    <w:rsid w:val="00676D0A"/>
    <w:rsid w:val="006951A8"/>
    <w:rsid w:val="006F75C1"/>
    <w:rsid w:val="00706F5C"/>
    <w:rsid w:val="00727FA5"/>
    <w:rsid w:val="00787D86"/>
    <w:rsid w:val="00795608"/>
    <w:rsid w:val="007A4A52"/>
    <w:rsid w:val="007B2DD7"/>
    <w:rsid w:val="00816E3B"/>
    <w:rsid w:val="008849D7"/>
    <w:rsid w:val="00900570"/>
    <w:rsid w:val="00903D1F"/>
    <w:rsid w:val="00962FC6"/>
    <w:rsid w:val="009B3949"/>
    <w:rsid w:val="009F2F5F"/>
    <w:rsid w:val="00A4069C"/>
    <w:rsid w:val="00A83398"/>
    <w:rsid w:val="00B075B0"/>
    <w:rsid w:val="00B27084"/>
    <w:rsid w:val="00B529B5"/>
    <w:rsid w:val="00B96F95"/>
    <w:rsid w:val="00BF5E93"/>
    <w:rsid w:val="00C1443E"/>
    <w:rsid w:val="00C22FEE"/>
    <w:rsid w:val="00C24E19"/>
    <w:rsid w:val="00C34F00"/>
    <w:rsid w:val="00C45DD5"/>
    <w:rsid w:val="00CA5B30"/>
    <w:rsid w:val="00CE60A8"/>
    <w:rsid w:val="00D672D5"/>
    <w:rsid w:val="00D73AC4"/>
    <w:rsid w:val="00E20344"/>
    <w:rsid w:val="00ED01BD"/>
    <w:rsid w:val="00EF2A81"/>
    <w:rsid w:val="00F104B4"/>
    <w:rsid w:val="00F94C8D"/>
    <w:rsid w:val="00FA2943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307A8C"/>
    <w:pPr>
      <w:keepNext/>
      <w:keepLines/>
      <w:spacing w:before="40" w:line="360" w:lineRule="auto"/>
      <w:jc w:val="center"/>
      <w:outlineLvl w:val="2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F18"/>
    <w:rPr>
      <w:color w:val="0000FF"/>
      <w:u w:val="single"/>
    </w:rPr>
  </w:style>
  <w:style w:type="paragraph" w:customStyle="1" w:styleId="FR2">
    <w:name w:val="FR2"/>
    <w:rsid w:val="00425F18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25F18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link w:val="ConsPlusNormal0"/>
    <w:rsid w:val="0042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1"/>
    <w:qFormat/>
    <w:rsid w:val="00D73AC4"/>
    <w:pPr>
      <w:ind w:left="720"/>
      <w:contextualSpacing/>
    </w:pPr>
  </w:style>
  <w:style w:type="character" w:customStyle="1" w:styleId="30">
    <w:name w:val="Заголовок 3 Знак"/>
    <w:aliases w:val="ВВЕДЕНИЕ Знак"/>
    <w:basedOn w:val="a0"/>
    <w:link w:val="3"/>
    <w:rsid w:val="00307A8C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a6">
    <w:name w:val="No Spacing"/>
    <w:aliases w:val="с интервалом,Без интервала1,No Spacing,No Spacing1,Без интервала11"/>
    <w:basedOn w:val="a"/>
    <w:link w:val="a7"/>
    <w:uiPriority w:val="1"/>
    <w:qFormat/>
    <w:rsid w:val="00307A8C"/>
    <w:pPr>
      <w:spacing w:before="120"/>
      <w:ind w:left="221"/>
      <w:jc w:val="both"/>
    </w:pPr>
    <w:rPr>
      <w:rFonts w:eastAsia="Calibri"/>
      <w:sz w:val="20"/>
      <w:szCs w:val="20"/>
      <w:lang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,Без интервала11 Знак"/>
    <w:link w:val="a6"/>
    <w:uiPriority w:val="1"/>
    <w:rsid w:val="00307A8C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11">
    <w:name w:val="Табличный_боковик_11"/>
    <w:link w:val="110"/>
    <w:qFormat/>
    <w:rsid w:val="00307A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307A8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A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qFormat/>
    <w:rsid w:val="001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1"/>
    <w:locked/>
    <w:rsid w:val="00962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962FC6"/>
    <w:pPr>
      <w:ind w:firstLine="709"/>
      <w:jc w:val="both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672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trov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trov.reg6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F6B5-1DC4-40EA-9CB2-E0C8B901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2023-11-14T13:55:00Z</cp:lastPrinted>
  <dcterms:created xsi:type="dcterms:W3CDTF">2023-11-16T12:52:00Z</dcterms:created>
  <dcterms:modified xsi:type="dcterms:W3CDTF">2023-11-16T12:52:00Z</dcterms:modified>
</cp:coreProperties>
</file>