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ED" w:rsidRDefault="001F08ED" w:rsidP="001F08ED">
      <w:pPr>
        <w:spacing w:after="0" w:line="240" w:lineRule="auto"/>
        <w:ind w:left="2832" w:firstLine="708"/>
      </w:pPr>
      <w:r>
        <w:tab/>
      </w:r>
    </w:p>
    <w:p w:rsidR="001F08ED" w:rsidRDefault="001F08ED" w:rsidP="001F08ED">
      <w:pPr>
        <w:spacing w:after="0" w:line="240" w:lineRule="auto"/>
        <w:ind w:left="2832" w:firstLine="708"/>
      </w:pPr>
      <w:r>
        <w:t>Псковская область</w:t>
      </w:r>
    </w:p>
    <w:p w:rsidR="001F08ED" w:rsidRDefault="001F08ED" w:rsidP="001F08ED">
      <w:pPr>
        <w:spacing w:after="0" w:line="240" w:lineRule="auto"/>
        <w:ind w:left="3540"/>
      </w:pPr>
      <w:r>
        <w:t xml:space="preserve"> Островский район</w:t>
      </w:r>
    </w:p>
    <w:p w:rsidR="001F08ED" w:rsidRDefault="001F08ED" w:rsidP="001F08ED">
      <w:pPr>
        <w:spacing w:after="0" w:line="240" w:lineRule="auto"/>
        <w:jc w:val="center"/>
      </w:pPr>
    </w:p>
    <w:p w:rsidR="001F08ED" w:rsidRPr="00D817B7" w:rsidRDefault="001F08ED" w:rsidP="001F08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Собрание депутатов городского поселения «Остров»</w:t>
      </w:r>
    </w:p>
    <w:p w:rsidR="001F08ED" w:rsidRPr="00D817B7" w:rsidRDefault="001F08ED" w:rsidP="001F08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08ED" w:rsidRPr="006D5CB7" w:rsidRDefault="001F08ED" w:rsidP="001F08ED">
      <w:pPr>
        <w:spacing w:after="0" w:line="240" w:lineRule="auto"/>
        <w:jc w:val="center"/>
        <w:rPr>
          <w:b/>
          <w:sz w:val="32"/>
          <w:szCs w:val="32"/>
        </w:rPr>
      </w:pPr>
      <w:r w:rsidRPr="00D817B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8ED" w:rsidRPr="008B7B99" w:rsidRDefault="001F08ED" w:rsidP="001F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B99">
        <w:rPr>
          <w:rFonts w:ascii="Times New Roman" w:hAnsi="Times New Roman" w:cs="Times New Roman"/>
          <w:sz w:val="28"/>
          <w:szCs w:val="28"/>
        </w:rPr>
        <w:t xml:space="preserve">от  </w:t>
      </w:r>
      <w:r w:rsidR="00562910" w:rsidRPr="008B7B99">
        <w:rPr>
          <w:rFonts w:ascii="Times New Roman" w:hAnsi="Times New Roman" w:cs="Times New Roman"/>
          <w:sz w:val="28"/>
          <w:szCs w:val="28"/>
        </w:rPr>
        <w:t xml:space="preserve">23.12.2021г. </w:t>
      </w:r>
      <w:r w:rsidRPr="008B7B99">
        <w:rPr>
          <w:rFonts w:ascii="Times New Roman" w:hAnsi="Times New Roman" w:cs="Times New Roman"/>
          <w:sz w:val="28"/>
          <w:szCs w:val="28"/>
        </w:rPr>
        <w:t xml:space="preserve"> № </w:t>
      </w:r>
      <w:r w:rsidR="00562910" w:rsidRPr="008B7B99">
        <w:rPr>
          <w:rFonts w:ascii="Times New Roman" w:hAnsi="Times New Roman" w:cs="Times New Roman"/>
          <w:sz w:val="28"/>
          <w:szCs w:val="28"/>
        </w:rPr>
        <w:t>5</w:t>
      </w:r>
      <w:r w:rsidR="009940EA">
        <w:rPr>
          <w:rFonts w:ascii="Times New Roman" w:hAnsi="Times New Roman" w:cs="Times New Roman"/>
          <w:sz w:val="28"/>
          <w:szCs w:val="28"/>
        </w:rPr>
        <w:t>7</w:t>
      </w:r>
    </w:p>
    <w:p w:rsidR="001F08ED" w:rsidRPr="008B7B99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99">
        <w:rPr>
          <w:rFonts w:ascii="Times New Roman" w:hAnsi="Times New Roman" w:cs="Times New Roman"/>
          <w:sz w:val="24"/>
          <w:szCs w:val="24"/>
        </w:rPr>
        <w:t xml:space="preserve">          г</w:t>
      </w:r>
      <w:proofErr w:type="gramStart"/>
      <w:r w:rsidRPr="008B7B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B7B99">
        <w:rPr>
          <w:rFonts w:ascii="Times New Roman" w:hAnsi="Times New Roman" w:cs="Times New Roman"/>
          <w:sz w:val="24"/>
          <w:szCs w:val="24"/>
        </w:rPr>
        <w:t>стров</w:t>
      </w:r>
    </w:p>
    <w:p w:rsidR="001F08ED" w:rsidRPr="00714F51" w:rsidRDefault="001F08ED" w:rsidP="001F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 xml:space="preserve">принято на </w:t>
      </w:r>
      <w:r>
        <w:rPr>
          <w:rFonts w:ascii="Times New Roman" w:hAnsi="Times New Roman" w:cs="Times New Roman"/>
        </w:rPr>
        <w:t xml:space="preserve"> </w:t>
      </w:r>
      <w:r w:rsidR="00562910">
        <w:rPr>
          <w:rFonts w:ascii="Times New Roman" w:hAnsi="Times New Roman" w:cs="Times New Roman"/>
        </w:rPr>
        <w:t>11</w:t>
      </w:r>
      <w:r w:rsidRPr="0031086F">
        <w:rPr>
          <w:rFonts w:ascii="Times New Roman" w:hAnsi="Times New Roman" w:cs="Times New Roman"/>
        </w:rPr>
        <w:t xml:space="preserve">-ой сессии Собрания </w:t>
      </w:r>
    </w:p>
    <w:p w:rsidR="001F08ED" w:rsidRPr="0031086F" w:rsidRDefault="001F08ED" w:rsidP="001F08ED">
      <w:pPr>
        <w:spacing w:after="0" w:line="240" w:lineRule="auto"/>
        <w:rPr>
          <w:rFonts w:ascii="Times New Roman" w:hAnsi="Times New Roman" w:cs="Times New Roman"/>
        </w:rPr>
      </w:pPr>
      <w:r w:rsidRPr="0031086F">
        <w:rPr>
          <w:rFonts w:ascii="Times New Roman" w:hAnsi="Times New Roman" w:cs="Times New Roman"/>
        </w:rPr>
        <w:t>депутатов городского поселения «Остров»</w:t>
      </w:r>
    </w:p>
    <w:p w:rsidR="001F08ED" w:rsidRPr="0031086F" w:rsidRDefault="001F08ED" w:rsidP="001F08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четвертого</w:t>
      </w:r>
      <w:r w:rsidRPr="0031086F">
        <w:rPr>
          <w:rFonts w:ascii="Times New Roman" w:hAnsi="Times New Roman" w:cs="Times New Roman"/>
        </w:rPr>
        <w:t xml:space="preserve"> созыва</w:t>
      </w:r>
    </w:p>
    <w:p w:rsidR="001F08ED" w:rsidRPr="00714F51" w:rsidRDefault="001F08ED" w:rsidP="001F0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BA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Регламент Собрания 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городского поселения «Остров», 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решением Собрания  депутатов 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«Остров» от  17.03.2006 № 26</w:t>
      </w: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ED" w:rsidRDefault="001F08ED" w:rsidP="001F0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8ED" w:rsidRPr="00DC2191" w:rsidRDefault="001F08ED" w:rsidP="00DC2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19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руководствуясь ст.23 Устава муниципального образования «Остров», Собрание депутатов городского поселения «Остров» </w:t>
      </w:r>
    </w:p>
    <w:p w:rsidR="001F08ED" w:rsidRPr="00DC2191" w:rsidRDefault="001F08ED" w:rsidP="00DC2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8ED" w:rsidRPr="00DC2191" w:rsidRDefault="001F08ED" w:rsidP="00DC21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C2191">
        <w:rPr>
          <w:rFonts w:ascii="Times New Roman" w:hAnsi="Times New Roman" w:cs="Times New Roman"/>
          <w:sz w:val="28"/>
          <w:szCs w:val="28"/>
        </w:rPr>
        <w:tab/>
      </w:r>
      <w:r w:rsidRPr="00DC2191">
        <w:rPr>
          <w:rFonts w:ascii="Times New Roman" w:hAnsi="Times New Roman" w:cs="Times New Roman"/>
          <w:sz w:val="28"/>
          <w:szCs w:val="28"/>
        </w:rPr>
        <w:tab/>
      </w:r>
      <w:r w:rsidRPr="00DC2191">
        <w:rPr>
          <w:rFonts w:ascii="Times New Roman" w:hAnsi="Times New Roman" w:cs="Times New Roman"/>
          <w:sz w:val="28"/>
          <w:szCs w:val="28"/>
        </w:rPr>
        <w:tab/>
      </w:r>
      <w:r w:rsidRPr="00DC2191">
        <w:rPr>
          <w:rFonts w:ascii="Times New Roman" w:hAnsi="Times New Roman" w:cs="Times New Roman"/>
          <w:sz w:val="28"/>
          <w:szCs w:val="28"/>
        </w:rPr>
        <w:tab/>
      </w:r>
      <w:r w:rsidRPr="00DC2191">
        <w:rPr>
          <w:rFonts w:ascii="Times New Roman" w:hAnsi="Times New Roman" w:cs="Times New Roman"/>
          <w:sz w:val="28"/>
          <w:szCs w:val="28"/>
        </w:rPr>
        <w:tab/>
      </w:r>
      <w:r w:rsidRPr="00DC2191">
        <w:rPr>
          <w:rFonts w:ascii="Times New Roman" w:hAnsi="Times New Roman" w:cs="Times New Roman"/>
          <w:sz w:val="28"/>
          <w:szCs w:val="28"/>
        </w:rPr>
        <w:tab/>
      </w:r>
      <w:r w:rsidRPr="00DC2191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1F08ED" w:rsidRPr="00DC2191" w:rsidRDefault="001F08ED" w:rsidP="00DC2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8ED" w:rsidRPr="00DC2191" w:rsidRDefault="001F08ED" w:rsidP="00DC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1. Внести изменения в Регламент Собрания депутатов городского поселения «Остров», утвержденный решением Собрания  депутатов городского поселения «Остров» от  17.03.2006 № 26, дополнив главу 1У статьей 27.1 следующего содержания:</w:t>
      </w:r>
    </w:p>
    <w:p w:rsidR="001F08ED" w:rsidRDefault="001F08ED" w:rsidP="00DC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«Статья 27.1 Планирование работы</w:t>
      </w:r>
    </w:p>
    <w:p w:rsidR="008B7B99" w:rsidRDefault="008B7B99" w:rsidP="008B7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8ED" w:rsidRPr="00DC2191" w:rsidRDefault="001F08ED" w:rsidP="008B7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Планирование работы Собрания осуществляется на основе плана нормотворческой работы Собрания на полугодие.</w:t>
      </w:r>
    </w:p>
    <w:p w:rsidR="001F08ED" w:rsidRPr="00DC2191" w:rsidRDefault="001F08ED" w:rsidP="00DC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План нормотворческой работы Собрания утверждается решением Собрания ежегодно до  20 декабря соответствующего года.</w:t>
      </w:r>
    </w:p>
    <w:p w:rsidR="001F08ED" w:rsidRPr="00DC2191" w:rsidRDefault="001F08ED" w:rsidP="00DC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Проект плана нормотворческой работы Собрания формируется на основе предложений депутатов Собрания, постоянных комиссий Собрания, депутат</w:t>
      </w:r>
      <w:r w:rsidR="00B41BB4" w:rsidRPr="00DC2191">
        <w:rPr>
          <w:rFonts w:ascii="Times New Roman" w:hAnsi="Times New Roman" w:cs="Times New Roman"/>
          <w:sz w:val="28"/>
          <w:szCs w:val="28"/>
        </w:rPr>
        <w:t>с</w:t>
      </w:r>
      <w:r w:rsidRPr="00DC2191">
        <w:rPr>
          <w:rFonts w:ascii="Times New Roman" w:hAnsi="Times New Roman" w:cs="Times New Roman"/>
          <w:sz w:val="28"/>
          <w:szCs w:val="28"/>
        </w:rPr>
        <w:t xml:space="preserve">ких групп, главы поселения, </w:t>
      </w:r>
      <w:r w:rsidR="004E5978">
        <w:rPr>
          <w:rFonts w:ascii="Times New Roman" w:hAnsi="Times New Roman" w:cs="Times New Roman"/>
          <w:sz w:val="28"/>
          <w:szCs w:val="28"/>
        </w:rPr>
        <w:t>г</w:t>
      </w:r>
      <w:r w:rsidRPr="00DC2191">
        <w:rPr>
          <w:rFonts w:ascii="Times New Roman" w:hAnsi="Times New Roman" w:cs="Times New Roman"/>
          <w:sz w:val="28"/>
          <w:szCs w:val="28"/>
        </w:rPr>
        <w:t>лавы Администрации поселения, Островской межрайонной прокуратуры, органов тер</w:t>
      </w:r>
      <w:r w:rsidR="00B41BB4" w:rsidRPr="00DC2191">
        <w:rPr>
          <w:rFonts w:ascii="Times New Roman" w:hAnsi="Times New Roman" w:cs="Times New Roman"/>
          <w:sz w:val="28"/>
          <w:szCs w:val="28"/>
        </w:rPr>
        <w:t>риториального общественного сам</w:t>
      </w:r>
      <w:r w:rsidRPr="00DC2191">
        <w:rPr>
          <w:rFonts w:ascii="Times New Roman" w:hAnsi="Times New Roman" w:cs="Times New Roman"/>
          <w:sz w:val="28"/>
          <w:szCs w:val="28"/>
        </w:rPr>
        <w:t>оуправления, инициативных групп граждан.</w:t>
      </w:r>
    </w:p>
    <w:p w:rsidR="001F08ED" w:rsidRPr="00DC2191" w:rsidRDefault="00B41BB4" w:rsidP="00DC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План нормотворческой работы Собрания должен содержать:</w:t>
      </w:r>
    </w:p>
    <w:p w:rsidR="00B41BB4" w:rsidRPr="00DC2191" w:rsidRDefault="00B41BB4" w:rsidP="00DC21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перечень разрабатываемых проектов правовых актов;</w:t>
      </w:r>
    </w:p>
    <w:p w:rsidR="00B41BB4" w:rsidRPr="00DC2191" w:rsidRDefault="00B41BB4" w:rsidP="00DC21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перечень разработчиков проектов правовых актов;</w:t>
      </w:r>
    </w:p>
    <w:p w:rsidR="00B41BB4" w:rsidRPr="00DC2191" w:rsidRDefault="00B41BB4" w:rsidP="00DC21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lastRenderedPageBreak/>
        <w:t>перечень ответственных за подготовку проектов правовых актов;</w:t>
      </w:r>
    </w:p>
    <w:p w:rsidR="00B41BB4" w:rsidRPr="00DC2191" w:rsidRDefault="00B41BB4" w:rsidP="00DC21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сроки рассмотрения проектов правовых актов.</w:t>
      </w:r>
    </w:p>
    <w:p w:rsidR="00B41BB4" w:rsidRPr="00DC2191" w:rsidRDefault="00B41BB4" w:rsidP="00DC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Инициатор разработки проекта правового акта вносит свое предложение в Собрание для внесения в план нормотворческой деятельности не позднее, чем за 30 календарных дней до его утверждения.</w:t>
      </w:r>
    </w:p>
    <w:p w:rsidR="00B41BB4" w:rsidRPr="00DC2191" w:rsidRDefault="00B41BB4" w:rsidP="00DC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В план нормотворческой работы могут вноситься изменения, утверждаемые решением Собрания.</w:t>
      </w:r>
    </w:p>
    <w:p w:rsidR="00B41BB4" w:rsidRPr="00DC2191" w:rsidRDefault="00B41BB4" w:rsidP="00DC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B41BB4" w:rsidRPr="00DC2191" w:rsidRDefault="00B41BB4" w:rsidP="00DC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BB4" w:rsidRPr="00DC2191" w:rsidRDefault="00B41BB4" w:rsidP="00DC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1BB4" w:rsidRPr="00DC2191" w:rsidRDefault="00B41BB4" w:rsidP="00DC2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191">
        <w:rPr>
          <w:rFonts w:ascii="Times New Roman" w:hAnsi="Times New Roman" w:cs="Times New Roman"/>
          <w:sz w:val="28"/>
          <w:szCs w:val="28"/>
        </w:rPr>
        <w:t>Глава городског</w:t>
      </w:r>
      <w:r w:rsidR="00DC2191">
        <w:rPr>
          <w:rFonts w:ascii="Times New Roman" w:hAnsi="Times New Roman" w:cs="Times New Roman"/>
          <w:sz w:val="28"/>
          <w:szCs w:val="28"/>
        </w:rPr>
        <w:t>о поселения «Остров»</w:t>
      </w:r>
      <w:r w:rsidR="00DC2191">
        <w:rPr>
          <w:rFonts w:ascii="Times New Roman" w:hAnsi="Times New Roman" w:cs="Times New Roman"/>
          <w:sz w:val="28"/>
          <w:szCs w:val="28"/>
        </w:rPr>
        <w:tab/>
      </w:r>
      <w:r w:rsidR="00DC2191">
        <w:rPr>
          <w:rFonts w:ascii="Times New Roman" w:hAnsi="Times New Roman" w:cs="Times New Roman"/>
          <w:sz w:val="28"/>
          <w:szCs w:val="28"/>
        </w:rPr>
        <w:tab/>
      </w:r>
      <w:r w:rsidR="00DC219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DC2191">
        <w:rPr>
          <w:rFonts w:ascii="Times New Roman" w:hAnsi="Times New Roman" w:cs="Times New Roman"/>
          <w:sz w:val="28"/>
          <w:szCs w:val="28"/>
        </w:rPr>
        <w:t>Н.А. Григорьев</w:t>
      </w:r>
    </w:p>
    <w:p w:rsidR="000570FF" w:rsidRPr="00DC2191" w:rsidRDefault="00E04AAC" w:rsidP="00DC2191">
      <w:pPr>
        <w:jc w:val="both"/>
        <w:rPr>
          <w:sz w:val="28"/>
          <w:szCs w:val="28"/>
        </w:rPr>
      </w:pPr>
    </w:p>
    <w:sectPr w:rsidR="000570FF" w:rsidRPr="00DC2191" w:rsidSect="008B7B9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AC" w:rsidRDefault="00E04AAC" w:rsidP="008B7B99">
      <w:pPr>
        <w:spacing w:after="0" w:line="240" w:lineRule="auto"/>
      </w:pPr>
      <w:r>
        <w:separator/>
      </w:r>
    </w:p>
  </w:endnote>
  <w:endnote w:type="continuationSeparator" w:id="0">
    <w:p w:rsidR="00E04AAC" w:rsidRDefault="00E04AAC" w:rsidP="008B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0613"/>
      <w:docPartObj>
        <w:docPartGallery w:val="Page Numbers (Bottom of Page)"/>
        <w:docPartUnique/>
      </w:docPartObj>
    </w:sdtPr>
    <w:sdtContent>
      <w:p w:rsidR="008B7B99" w:rsidRDefault="00263802">
        <w:pPr>
          <w:pStyle w:val="a6"/>
          <w:jc w:val="right"/>
        </w:pPr>
        <w:fldSimple w:instr=" PAGE   \* MERGEFORMAT ">
          <w:r w:rsidR="004E5978">
            <w:rPr>
              <w:noProof/>
            </w:rPr>
            <w:t>2</w:t>
          </w:r>
        </w:fldSimple>
      </w:p>
    </w:sdtContent>
  </w:sdt>
  <w:p w:rsidR="008B7B99" w:rsidRDefault="008B7B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AC" w:rsidRDefault="00E04AAC" w:rsidP="008B7B99">
      <w:pPr>
        <w:spacing w:after="0" w:line="240" w:lineRule="auto"/>
      </w:pPr>
      <w:r>
        <w:separator/>
      </w:r>
    </w:p>
  </w:footnote>
  <w:footnote w:type="continuationSeparator" w:id="0">
    <w:p w:rsidR="00E04AAC" w:rsidRDefault="00E04AAC" w:rsidP="008B7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3CCE"/>
    <w:multiLevelType w:val="hybridMultilevel"/>
    <w:tmpl w:val="2DEC0AFE"/>
    <w:lvl w:ilvl="0" w:tplc="98B612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6A243BA"/>
    <w:multiLevelType w:val="hybridMultilevel"/>
    <w:tmpl w:val="BB006B56"/>
    <w:lvl w:ilvl="0" w:tplc="8208D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8ED"/>
    <w:rsid w:val="00002459"/>
    <w:rsid w:val="000A004C"/>
    <w:rsid w:val="000D370E"/>
    <w:rsid w:val="001A32EE"/>
    <w:rsid w:val="001F08ED"/>
    <w:rsid w:val="00215337"/>
    <w:rsid w:val="002258FB"/>
    <w:rsid w:val="00263802"/>
    <w:rsid w:val="003853BC"/>
    <w:rsid w:val="004E5978"/>
    <w:rsid w:val="00516CD1"/>
    <w:rsid w:val="00521B51"/>
    <w:rsid w:val="005530BB"/>
    <w:rsid w:val="00562910"/>
    <w:rsid w:val="00624B5F"/>
    <w:rsid w:val="006A3C93"/>
    <w:rsid w:val="006E4088"/>
    <w:rsid w:val="008B7B99"/>
    <w:rsid w:val="008D5A26"/>
    <w:rsid w:val="00974DF0"/>
    <w:rsid w:val="009940EA"/>
    <w:rsid w:val="009A2F8D"/>
    <w:rsid w:val="00B41BB4"/>
    <w:rsid w:val="00DC2191"/>
    <w:rsid w:val="00E04AAC"/>
    <w:rsid w:val="00EA6A32"/>
    <w:rsid w:val="00F60F8E"/>
    <w:rsid w:val="00F95A07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ED"/>
    <w:pPr>
      <w:spacing w:before="0" w:beforeAutospacing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E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7B99"/>
  </w:style>
  <w:style w:type="paragraph" w:styleId="a6">
    <w:name w:val="footer"/>
    <w:basedOn w:val="a"/>
    <w:link w:val="a7"/>
    <w:uiPriority w:val="99"/>
    <w:unhideWhenUsed/>
    <w:rsid w:val="008B7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7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2021-12-27T13:32:00Z</cp:lastPrinted>
  <dcterms:created xsi:type="dcterms:W3CDTF">2021-12-10T09:01:00Z</dcterms:created>
  <dcterms:modified xsi:type="dcterms:W3CDTF">2021-12-27T13:38:00Z</dcterms:modified>
</cp:coreProperties>
</file>