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201</w:t>
      </w:r>
      <w:r w:rsidR="00EA2DCC">
        <w:t>9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Pr="005B1D1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201</w:t>
      </w:r>
      <w:r w:rsidR="00EA2DCC">
        <w:t>9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EA2DCC" w:rsidRPr="005B1D17">
        <w:rPr>
          <w:bCs/>
          <w:color w:val="000000"/>
        </w:rPr>
        <w:t>46</w:t>
      </w:r>
      <w:r w:rsidR="00DA34F1" w:rsidRPr="005B1D17">
        <w:rPr>
          <w:bCs/>
          <w:color w:val="000000"/>
        </w:rPr>
        <w:t xml:space="preserve"> </w:t>
      </w:r>
      <w:r w:rsidR="00EA2DCC" w:rsidRPr="005B1D17">
        <w:rPr>
          <w:bCs/>
          <w:color w:val="000000"/>
        </w:rPr>
        <w:t>457,76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тыс. руб., </w:t>
      </w:r>
      <w:r w:rsidRPr="005B1D17">
        <w:t>по</w:t>
      </w:r>
      <w:r w:rsidR="006F1BD3" w:rsidRPr="005B1D17">
        <w:t xml:space="preserve"> расход</w:t>
      </w:r>
      <w:r w:rsidRPr="005B1D17">
        <w:t>ам</w:t>
      </w:r>
      <w:r w:rsidR="006F1BD3" w:rsidRPr="005B1D17">
        <w:t xml:space="preserve"> в сумме </w:t>
      </w:r>
      <w:r w:rsidR="00EA2DCC" w:rsidRPr="005B1D17">
        <w:rPr>
          <w:bCs/>
          <w:color w:val="000000"/>
        </w:rPr>
        <w:t>47</w:t>
      </w:r>
      <w:r w:rsidR="00DA34F1" w:rsidRPr="005B1D17">
        <w:rPr>
          <w:bCs/>
          <w:color w:val="000000"/>
        </w:rPr>
        <w:t xml:space="preserve"> </w:t>
      </w:r>
      <w:r w:rsidR="00EA2DCC" w:rsidRPr="005B1D17">
        <w:rPr>
          <w:bCs/>
          <w:color w:val="000000"/>
        </w:rPr>
        <w:t>145,12</w:t>
      </w:r>
      <w:r w:rsidR="00EA2DCC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 тыс. руб., с превышением </w:t>
      </w:r>
      <w:r w:rsidR="00213F62" w:rsidRPr="005B1D17">
        <w:t>доходов</w:t>
      </w:r>
      <w:r w:rsidR="006F1BD3" w:rsidRPr="005B1D17">
        <w:t xml:space="preserve"> над </w:t>
      </w:r>
      <w:r w:rsidR="00213F62" w:rsidRPr="005B1D17">
        <w:t>расходами</w:t>
      </w:r>
      <w:r w:rsidR="006F1BD3" w:rsidRPr="005B1D17">
        <w:t xml:space="preserve"> в сумме </w:t>
      </w:r>
      <w:r w:rsidR="00EA2DCC" w:rsidRPr="005B1D17">
        <w:t>687,36</w:t>
      </w:r>
      <w:r w:rsidR="006F1BD3" w:rsidRPr="005B1D17">
        <w:t xml:space="preserve"> тыс. руб.</w:t>
      </w:r>
      <w:r w:rsidRPr="005B1D17">
        <w:t xml:space="preserve"> и со </w:t>
      </w:r>
      <w:r w:rsidR="006F1BD3" w:rsidRPr="005B1D17">
        <w:t>следующи</w:t>
      </w:r>
      <w:r w:rsidRPr="005B1D17">
        <w:t>ми</w:t>
      </w:r>
      <w:r w:rsidR="006F1BD3" w:rsidRPr="005B1D17">
        <w:t xml:space="preserve"> показател</w:t>
      </w:r>
      <w:r w:rsidRPr="005B1D17">
        <w:t>ям</w:t>
      </w:r>
      <w:r w:rsidR="006F1BD3" w:rsidRPr="005B1D17">
        <w:t>и:</w:t>
      </w:r>
    </w:p>
    <w:p w:rsidR="006F1BD3" w:rsidRDefault="00A520D6" w:rsidP="00514F07">
      <w:pPr>
        <w:numPr>
          <w:ilvl w:val="0"/>
          <w:numId w:val="1"/>
        </w:numPr>
        <w:ind w:right="201"/>
        <w:jc w:val="both"/>
      </w:pPr>
      <w:r>
        <w:t>Д</w:t>
      </w:r>
      <w:r w:rsidR="006F1BD3">
        <w:t>оход</w:t>
      </w:r>
      <w:r w:rsidR="00514F07">
        <w:t>ов</w:t>
      </w:r>
      <w:r>
        <w:t xml:space="preserve"> бюджета</w:t>
      </w:r>
      <w:r w:rsidR="006F1BD3">
        <w:t xml:space="preserve"> поселения за 201</w:t>
      </w:r>
      <w:r w:rsidR="00EA2DCC">
        <w:t>9</w:t>
      </w:r>
      <w:r w:rsidR="006F1BD3">
        <w:t xml:space="preserve"> год по кодам классификации доходов бюджетов согласно Приложению 1 к</w:t>
      </w:r>
      <w:r w:rsidR="006F1BD3" w:rsidRPr="00A16F5A">
        <w:t xml:space="preserve"> </w:t>
      </w:r>
      <w:r w:rsidR="006F1BD3"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>
        <w:t xml:space="preserve"> поселения за 201</w:t>
      </w:r>
      <w:r w:rsidR="00EA2DCC">
        <w:t>9</w:t>
      </w:r>
      <w:r>
        <w:t xml:space="preserve"> год по ведомственной структуре расходов бюджета </w:t>
      </w:r>
      <w:r w:rsidR="00A520D6">
        <w:t>поселения</w:t>
      </w:r>
      <w:r>
        <w:t xml:space="preserve"> согласно Приложению </w:t>
      </w:r>
      <w:r w:rsidR="00514F07">
        <w:t>2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 w:rsidR="00A520D6">
        <w:t xml:space="preserve"> бюджета</w:t>
      </w:r>
      <w:r>
        <w:t xml:space="preserve"> поселения за 201</w:t>
      </w:r>
      <w:r w:rsidR="00EA2DCC">
        <w:t>9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</w:t>
      </w:r>
      <w:r w:rsidR="00514F07">
        <w:t>3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A520D6" w:rsidP="00514F07">
      <w:pPr>
        <w:numPr>
          <w:ilvl w:val="0"/>
          <w:numId w:val="1"/>
        </w:numPr>
        <w:jc w:val="both"/>
      </w:pP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201</w:t>
      </w:r>
      <w:r w:rsidR="00EA2DCC">
        <w:rPr>
          <w:bCs/>
        </w:rPr>
        <w:t>9</w:t>
      </w:r>
      <w:r w:rsidRPr="008F6EF0">
        <w:rPr>
          <w:bCs/>
        </w:rPr>
        <w:t xml:space="preserve"> год по кодам классификации источников финансирования дефицитов бюджета</w:t>
      </w:r>
      <w:r w:rsidRPr="00BA3E57">
        <w:rPr>
          <w:bCs/>
        </w:rPr>
        <w:t xml:space="preserve"> согласно Приложению 4 к настоящему Решению</w:t>
      </w:r>
    </w:p>
    <w:p w:rsidR="00514F07" w:rsidRDefault="00514F07" w:rsidP="00514F07">
      <w:pPr>
        <w:ind w:left="1428"/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Администрации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C91E38">
        <w:t>Т.В. Филиппова</w:t>
      </w:r>
    </w:p>
    <w:p w:rsidR="006F1BD3" w:rsidRPr="00C65655" w:rsidRDefault="006F1BD3" w:rsidP="004C5511"/>
    <w:p w:rsidR="00780B1B" w:rsidRDefault="00780B1B" w:rsidP="004C5511">
      <w:pPr>
        <w:jc w:val="both"/>
        <w:outlineLvl w:val="0"/>
      </w:pPr>
    </w:p>
    <w:p w:rsidR="006F1BD3" w:rsidRPr="005D2B9A" w:rsidRDefault="006F1BD3" w:rsidP="004C5511">
      <w:pPr>
        <w:jc w:val="both"/>
        <w:outlineLvl w:val="0"/>
      </w:pPr>
      <w:r>
        <w:lastRenderedPageBreak/>
        <w:t>Начальник</w:t>
      </w:r>
      <w:r w:rsidRPr="005D2B9A">
        <w:t xml:space="preserve"> Финансового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4156A6" w:rsidRDefault="004156A6" w:rsidP="004156A6">
      <w:r>
        <w:t>Исполнитель:</w:t>
      </w:r>
    </w:p>
    <w:p w:rsidR="004156A6" w:rsidRDefault="004156A6" w:rsidP="004156A6">
      <w:r>
        <w:t xml:space="preserve">Консультант отдела </w:t>
      </w:r>
    </w:p>
    <w:p w:rsidR="004156A6" w:rsidRDefault="004156A6" w:rsidP="004156A6">
      <w:pPr>
        <w:tabs>
          <w:tab w:val="left" w:pos="8970"/>
        </w:tabs>
      </w:pPr>
      <w:r>
        <w:t xml:space="preserve">сводного планирования доходов </w:t>
      </w:r>
      <w:r>
        <w:tab/>
      </w:r>
    </w:p>
    <w:p w:rsidR="004156A6" w:rsidRDefault="004156A6" w:rsidP="004156A6">
      <w:r>
        <w:t>и работе с поселениями</w:t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  <w:t>Е.А.Васильева</w:t>
      </w:r>
    </w:p>
    <w:p w:rsidR="004156A6" w:rsidRDefault="004156A6" w:rsidP="004156A6">
      <w:pPr>
        <w:rPr>
          <w:szCs w:val="28"/>
        </w:rPr>
      </w:pPr>
    </w:p>
    <w:p w:rsidR="006F1BD3" w:rsidRPr="00C65655" w:rsidRDefault="006F1BD3" w:rsidP="004C5511">
      <w:pPr>
        <w:rPr>
          <w:szCs w:val="28"/>
        </w:rPr>
      </w:pPr>
      <w:bookmarkStart w:id="0" w:name="_GoBack"/>
      <w:bookmarkEnd w:id="0"/>
    </w:p>
    <w:p w:rsidR="006F1BD3" w:rsidRDefault="006F1BD3" w:rsidP="004C5511">
      <w:pPr>
        <w:rPr>
          <w:i/>
        </w:rPr>
      </w:pPr>
    </w:p>
    <w:p w:rsidR="006F1BD3" w:rsidRDefault="006F1BD3" w:rsidP="00EC19F4">
      <w:pPr>
        <w:pStyle w:val="3"/>
        <w:jc w:val="right"/>
        <w:rPr>
          <w:b w:val="0"/>
          <w:i/>
        </w:rPr>
      </w:pPr>
    </w:p>
    <w:p w:rsidR="006F1BD3" w:rsidRPr="004C5511" w:rsidRDefault="006F1BD3" w:rsidP="004C5511"/>
    <w:p w:rsidR="006F1BD3" w:rsidRPr="00B34E8E" w:rsidRDefault="006F1BD3" w:rsidP="00EC19F4">
      <w:pPr>
        <w:pStyle w:val="3"/>
        <w:jc w:val="right"/>
        <w:rPr>
          <w:b w:val="0"/>
          <w:i/>
        </w:rPr>
      </w:pPr>
      <w:r w:rsidRPr="00B34E8E">
        <w:rPr>
          <w:b w:val="0"/>
          <w:i/>
        </w:rPr>
        <w:t xml:space="preserve"> </w:t>
      </w:r>
    </w:p>
    <w:p w:rsidR="006F1BD3" w:rsidRDefault="006F1BD3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B43B24">
      <w:pPr>
        <w:pStyle w:val="a3"/>
      </w:pPr>
    </w:p>
    <w:p w:rsidR="00B43B24" w:rsidRDefault="00B43B24" w:rsidP="00B43B24">
      <w:pPr>
        <w:pStyle w:val="a3"/>
      </w:pPr>
    </w:p>
    <w:p w:rsidR="00C91E38" w:rsidRDefault="00C91E38" w:rsidP="00EC19F4">
      <w:pPr>
        <w:pStyle w:val="a3"/>
        <w:jc w:val="center"/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 w:rsidR="00EA2DCC">
        <w:rPr>
          <w:sz w:val="20"/>
          <w:szCs w:val="20"/>
        </w:rPr>
        <w:t>9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6308A2">
        <w:rPr>
          <w:b/>
        </w:rPr>
        <w:t>9</w:t>
      </w:r>
      <w:r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5430"/>
        <w:gridCol w:w="1560"/>
      </w:tblGrid>
      <w:tr w:rsidR="006F1BD3" w:rsidRPr="002567AB" w:rsidTr="00931F9F">
        <w:trPr>
          <w:trHeight w:val="25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F1BD3" w:rsidRPr="00722839" w:rsidTr="00931F9F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43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931F9F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430" w:type="dxa"/>
            <w:vMerge/>
          </w:tcPr>
          <w:p w:rsidR="006F1BD3" w:rsidRPr="000C34B4" w:rsidRDefault="006F1BD3"/>
        </w:tc>
        <w:tc>
          <w:tcPr>
            <w:tcW w:w="15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EA2DCC" w:rsidRPr="002567AB" w:rsidTr="006308A2">
        <w:trPr>
          <w:trHeight w:val="1386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10010302231010000110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1 217,62</w:t>
            </w:r>
          </w:p>
        </w:tc>
      </w:tr>
      <w:tr w:rsidR="00EA2DCC" w:rsidRPr="002567AB" w:rsidTr="006308A2">
        <w:trPr>
          <w:trHeight w:val="1577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10010302241010000110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6308A2">
              <w:rPr>
                <w:color w:val="000000"/>
              </w:rPr>
              <w:t>инжекторных</w:t>
            </w:r>
            <w:proofErr w:type="spellEnd"/>
            <w:r w:rsidRPr="006308A2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8,95</w:t>
            </w:r>
          </w:p>
        </w:tc>
      </w:tr>
      <w:tr w:rsidR="00EA2DCC" w:rsidRPr="002567AB" w:rsidTr="006308A2">
        <w:trPr>
          <w:trHeight w:val="13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10010302251010000110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1 626,75</w:t>
            </w:r>
          </w:p>
        </w:tc>
      </w:tr>
      <w:tr w:rsidR="00EA2DCC" w:rsidRPr="002567AB" w:rsidTr="006308A2">
        <w:trPr>
          <w:trHeight w:val="136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10010302261010000110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-178,30</w:t>
            </w:r>
          </w:p>
        </w:tc>
      </w:tr>
      <w:tr w:rsidR="00931F9F" w:rsidRPr="002567AB" w:rsidTr="006308A2">
        <w:trPr>
          <w:trHeight w:val="833"/>
        </w:trPr>
        <w:tc>
          <w:tcPr>
            <w:tcW w:w="2616" w:type="dxa"/>
            <w:shd w:val="clear" w:color="auto" w:fill="auto"/>
            <w:noWrap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>14111690050136000140</w:t>
            </w:r>
          </w:p>
          <w:p w:rsidR="00931F9F" w:rsidRPr="006308A2" w:rsidRDefault="00931F9F" w:rsidP="00931F9F"/>
        </w:tc>
        <w:tc>
          <w:tcPr>
            <w:tcW w:w="5430" w:type="dxa"/>
            <w:shd w:val="clear" w:color="auto" w:fill="auto"/>
          </w:tcPr>
          <w:p w:rsidR="00931F9F" w:rsidRPr="006308A2" w:rsidRDefault="00EA2DCC" w:rsidP="00931F9F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Прочие поступления от денежных взысканий (штрафов) и иных сумм в возмещение ущерба, зачисляемы</w:t>
            </w:r>
            <w:r w:rsidR="006308A2">
              <w:rPr>
                <w:color w:val="000000"/>
              </w:rPr>
              <w:t>е в бюджеты городских поселений</w:t>
            </w:r>
          </w:p>
        </w:tc>
        <w:tc>
          <w:tcPr>
            <w:tcW w:w="1560" w:type="dxa"/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266,00</w:t>
            </w:r>
          </w:p>
          <w:p w:rsidR="00931F9F" w:rsidRPr="006308A2" w:rsidRDefault="00931F9F" w:rsidP="00931F9F">
            <w:pPr>
              <w:jc w:val="right"/>
            </w:pPr>
          </w:p>
        </w:tc>
      </w:tr>
      <w:tr w:rsidR="00EA2DCC" w:rsidRPr="002567AB" w:rsidTr="006308A2">
        <w:trPr>
          <w:trHeight w:val="142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18210102010012100110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19,63</w:t>
            </w:r>
          </w:p>
        </w:tc>
      </w:tr>
      <w:tr w:rsidR="00EA2DCC" w:rsidRPr="002567AB" w:rsidTr="006308A2">
        <w:trPr>
          <w:trHeight w:val="166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lastRenderedPageBreak/>
              <w:t>18210102010013000110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42,31</w:t>
            </w:r>
          </w:p>
        </w:tc>
      </w:tr>
      <w:tr w:rsidR="00EA2DCC" w:rsidRPr="002567AB" w:rsidTr="006308A2">
        <w:trPr>
          <w:trHeight w:val="841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18210102010014000110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0,29</w:t>
            </w:r>
          </w:p>
        </w:tc>
      </w:tr>
      <w:tr w:rsidR="00EA2DCC" w:rsidRPr="002567AB" w:rsidTr="006308A2">
        <w:trPr>
          <w:trHeight w:val="841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18210102020011000110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17,59</w:t>
            </w:r>
          </w:p>
        </w:tc>
      </w:tr>
      <w:tr w:rsidR="00EA2DCC" w:rsidRPr="002567AB" w:rsidTr="006308A2">
        <w:trPr>
          <w:trHeight w:val="106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18210102020012100110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0,08</w:t>
            </w:r>
          </w:p>
        </w:tc>
      </w:tr>
      <w:tr w:rsidR="00EA2DCC" w:rsidRPr="002567AB" w:rsidTr="006308A2">
        <w:trPr>
          <w:trHeight w:val="983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18210102020013000110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0,05</w:t>
            </w:r>
          </w:p>
        </w:tc>
      </w:tr>
      <w:tr w:rsidR="00EA2DCC" w:rsidRPr="002567AB" w:rsidTr="006308A2">
        <w:trPr>
          <w:trHeight w:val="112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18210102030011000110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134,89</w:t>
            </w:r>
          </w:p>
        </w:tc>
      </w:tr>
      <w:tr w:rsidR="00EA2DCC" w:rsidRPr="002567AB" w:rsidTr="006308A2">
        <w:trPr>
          <w:trHeight w:val="11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18210102030012100110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1,35</w:t>
            </w:r>
          </w:p>
        </w:tc>
      </w:tr>
      <w:tr w:rsidR="00EA2DCC" w:rsidRPr="002567AB" w:rsidTr="006308A2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18210102030013000110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2,43</w:t>
            </w:r>
          </w:p>
        </w:tc>
      </w:tr>
      <w:tr w:rsidR="00EA2DCC" w:rsidRPr="002567AB" w:rsidTr="006308A2">
        <w:trPr>
          <w:trHeight w:val="27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lastRenderedPageBreak/>
              <w:t>18210503010011000110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30,18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18210503010012100110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0,06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18210601030131000110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1 871,47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18210601030132100110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25,91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18210606033131000110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4 959,53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18210606033132100110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87,03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18210606033133000110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17,83</w:t>
            </w:r>
          </w:p>
        </w:tc>
      </w:tr>
      <w:tr w:rsidR="00EA2DCC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18210606043131000110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CC" w:rsidRPr="006308A2" w:rsidRDefault="00EA2DCC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DCC" w:rsidRPr="006308A2" w:rsidRDefault="00EA2DCC" w:rsidP="00EA2DCC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1 342,32</w:t>
            </w:r>
          </w:p>
        </w:tc>
      </w:tr>
      <w:tr w:rsidR="006308A2" w:rsidRPr="002567AB" w:rsidTr="006308A2">
        <w:trPr>
          <w:trHeight w:val="103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18210606043132100110</w:t>
            </w:r>
          </w:p>
          <w:p w:rsidR="006308A2" w:rsidRPr="006308A2" w:rsidRDefault="006308A2" w:rsidP="00EA2DCC">
            <w:pPr>
              <w:jc w:val="center"/>
              <w:rPr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EA2DCC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34,11</w:t>
            </w:r>
          </w:p>
          <w:p w:rsidR="006308A2" w:rsidRPr="006308A2" w:rsidRDefault="006308A2" w:rsidP="00EA2DCC">
            <w:pPr>
              <w:jc w:val="right"/>
              <w:rPr>
                <w:bCs/>
                <w:color w:val="000000"/>
              </w:rPr>
            </w:pPr>
          </w:p>
        </w:tc>
      </w:tr>
      <w:tr w:rsidR="006308A2" w:rsidRPr="002567AB" w:rsidTr="006308A2">
        <w:trPr>
          <w:trHeight w:val="52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80011302995130000130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Прочие доходы от компенсации затрат бюджетов городских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5,35</w:t>
            </w:r>
          </w:p>
        </w:tc>
      </w:tr>
      <w:tr w:rsidR="006308A2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87220219999139159150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Прочие дотации бюджетам городских поселений (Дотации за достижение наилучших значений показателей по итогам областного конкурса "Лучшее поселение Псковской области")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500,00</w:t>
            </w:r>
          </w:p>
        </w:tc>
      </w:tr>
      <w:tr w:rsidR="006308A2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87220229999139192150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Прочие субсидии бюджетам городских поселений (Субсидии бюджетам городских поселений на развитие институтов территориального общественного самоуправления и проектов местных инициатив)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198,00</w:t>
            </w:r>
          </w:p>
        </w:tc>
      </w:tr>
      <w:tr w:rsidR="006308A2" w:rsidRPr="002567AB" w:rsidTr="006308A2">
        <w:trPr>
          <w:trHeight w:val="52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91411105013130000120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6308A2">
              <w:rPr>
                <w:color w:val="000000"/>
              </w:rPr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lastRenderedPageBreak/>
              <w:t>1 276,31</w:t>
            </w:r>
          </w:p>
        </w:tc>
      </w:tr>
      <w:tr w:rsidR="006308A2" w:rsidRPr="002567AB" w:rsidTr="006308A2">
        <w:trPr>
          <w:trHeight w:val="52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lastRenderedPageBreak/>
              <w:t>91411406013130000430</w:t>
            </w:r>
          </w:p>
        </w:tc>
        <w:tc>
          <w:tcPr>
            <w:tcW w:w="5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8A2" w:rsidRPr="006308A2" w:rsidRDefault="006308A2" w:rsidP="006308A2">
            <w:pPr>
              <w:rPr>
                <w:color w:val="000000"/>
              </w:rPr>
            </w:pPr>
            <w:r w:rsidRPr="006308A2">
              <w:rPr>
                <w:color w:val="00000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1 207,21</w:t>
            </w:r>
          </w:p>
        </w:tc>
      </w:tr>
      <w:tr w:rsidR="006308A2" w:rsidRPr="002567AB" w:rsidTr="006308A2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rPr>
                <w:b/>
                <w:bCs/>
                <w:color w:val="000000"/>
              </w:rPr>
            </w:pPr>
            <w:r w:rsidRPr="006308A2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8A2" w:rsidRPr="006308A2" w:rsidRDefault="006308A2" w:rsidP="006308A2">
            <w:pPr>
              <w:jc w:val="right"/>
              <w:rPr>
                <w:b/>
                <w:bCs/>
                <w:color w:val="000000"/>
              </w:rPr>
            </w:pPr>
            <w:r w:rsidRPr="006308A2">
              <w:rPr>
                <w:b/>
                <w:bCs/>
                <w:color w:val="000000"/>
              </w:rPr>
              <w:t>46 457,76</w:t>
            </w:r>
          </w:p>
        </w:tc>
      </w:tr>
    </w:tbl>
    <w:p w:rsidR="006F1BD3" w:rsidRDefault="006F1BD3"/>
    <w:p w:rsidR="006F1BD3" w:rsidRDefault="006F1BD3"/>
    <w:p w:rsidR="00636F49" w:rsidRDefault="00636F49"/>
    <w:p w:rsidR="00636F49" w:rsidRDefault="00636F49"/>
    <w:p w:rsidR="00636F49" w:rsidRDefault="00636F49"/>
    <w:p w:rsidR="00636F49" w:rsidRDefault="00636F49"/>
    <w:p w:rsidR="00636F49" w:rsidRDefault="00636F49"/>
    <w:p w:rsidR="00636F49" w:rsidRDefault="00636F49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6308A2" w:rsidRDefault="006308A2"/>
    <w:p w:rsidR="007A1AF8" w:rsidRDefault="007A1AF8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6308A2">
        <w:rPr>
          <w:sz w:val="20"/>
          <w:szCs w:val="20"/>
        </w:rPr>
        <w:t>9</w:t>
      </w:r>
      <w:r w:rsidRPr="00AC5FD7">
        <w:rPr>
          <w:sz w:val="20"/>
          <w:szCs w:val="20"/>
        </w:rPr>
        <w:t>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</w:t>
      </w:r>
      <w:r w:rsidR="006308A2">
        <w:rPr>
          <w:b/>
          <w:sz w:val="24"/>
          <w:szCs w:val="24"/>
        </w:rPr>
        <w:t>9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7F7AE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</w:t>
      </w:r>
      <w:r w:rsidR="007F7AE3">
        <w:rPr>
          <w:i/>
          <w:iCs/>
          <w:sz w:val="20"/>
        </w:rPr>
        <w:t xml:space="preserve">                       тыс.руб.</w:t>
      </w:r>
    </w:p>
    <w:tbl>
      <w:tblPr>
        <w:tblW w:w="9493" w:type="dxa"/>
        <w:tblInd w:w="113" w:type="dxa"/>
        <w:tblLayout w:type="fixed"/>
        <w:tblLook w:val="04A0"/>
      </w:tblPr>
      <w:tblGrid>
        <w:gridCol w:w="4531"/>
        <w:gridCol w:w="709"/>
        <w:gridCol w:w="709"/>
        <w:gridCol w:w="1559"/>
        <w:gridCol w:w="709"/>
        <w:gridCol w:w="1276"/>
      </w:tblGrid>
      <w:tr w:rsidR="006308A2" w:rsidRPr="006308A2" w:rsidTr="007F7AE3">
        <w:trPr>
          <w:trHeight w:val="52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r w:rsidRPr="006308A2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r w:rsidRPr="006308A2">
              <w:rPr>
                <w:b/>
                <w:color w:val="000000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r w:rsidRPr="006308A2">
              <w:rPr>
                <w:b/>
                <w:color w:val="000000"/>
              </w:rPr>
              <w:t>Разд.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r w:rsidRPr="006308A2">
              <w:rPr>
                <w:b/>
                <w:color w:val="000000"/>
              </w:rPr>
              <w:t>Ц.ст.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proofErr w:type="spellStart"/>
            <w:r w:rsidRPr="006308A2">
              <w:rPr>
                <w:b/>
                <w:color w:val="000000"/>
              </w:rPr>
              <w:t>Расх</w:t>
            </w:r>
            <w:proofErr w:type="spellEnd"/>
            <w:r w:rsidRPr="006308A2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jc w:val="center"/>
              <w:rPr>
                <w:b/>
                <w:color w:val="000000"/>
              </w:rPr>
            </w:pPr>
            <w:r w:rsidRPr="006308A2">
              <w:rPr>
                <w:b/>
                <w:color w:val="000000"/>
              </w:rPr>
              <w:t>Касс. расход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8A2" w:rsidRPr="006308A2" w:rsidRDefault="006308A2" w:rsidP="006308A2">
            <w:pPr>
              <w:rPr>
                <w:color w:val="000000"/>
              </w:rPr>
            </w:pP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Администрация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47 145,12</w:t>
            </w:r>
          </w:p>
        </w:tc>
      </w:tr>
      <w:tr w:rsidR="006308A2" w:rsidRPr="006308A2" w:rsidTr="007F7AE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2 935,93</w:t>
            </w:r>
          </w:p>
        </w:tc>
      </w:tr>
      <w:tr w:rsidR="006308A2" w:rsidRPr="006308A2" w:rsidTr="007F7AE3">
        <w:trPr>
          <w:trHeight w:val="15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2 008,79</w:t>
            </w:r>
          </w:p>
        </w:tc>
      </w:tr>
      <w:tr w:rsidR="006308A2" w:rsidRPr="006308A2" w:rsidTr="007F7AE3">
        <w:trPr>
          <w:trHeight w:val="15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7210000190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364,43</w:t>
            </w:r>
          </w:p>
        </w:tc>
      </w:tr>
      <w:tr w:rsidR="006308A2" w:rsidRPr="006308A2" w:rsidTr="007F7AE3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364,43</w:t>
            </w:r>
          </w:p>
        </w:tc>
      </w:tr>
      <w:tr w:rsidR="006308A2" w:rsidRPr="006308A2" w:rsidTr="007F7AE3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Компенсационная выплата муниципальным служащим по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7210000200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236,16</w:t>
            </w:r>
          </w:p>
        </w:tc>
      </w:tr>
      <w:tr w:rsidR="006308A2" w:rsidRPr="006308A2" w:rsidTr="007F7AE3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236,16</w:t>
            </w:r>
          </w:p>
        </w:tc>
      </w:tr>
      <w:tr w:rsidR="006308A2" w:rsidRPr="006308A2" w:rsidTr="007F7AE3">
        <w:trPr>
          <w:trHeight w:val="17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lastRenderedPageBreak/>
              <w:t xml:space="preserve">  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7220000190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1 136,26</w:t>
            </w:r>
          </w:p>
        </w:tc>
      </w:tr>
      <w:tr w:rsidR="006308A2" w:rsidRPr="006308A2" w:rsidTr="007F7AE3">
        <w:trPr>
          <w:trHeight w:val="160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750,89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368,83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16,54</w:t>
            </w:r>
          </w:p>
        </w:tc>
      </w:tr>
      <w:tr w:rsidR="006308A2" w:rsidRPr="006308A2" w:rsidTr="007F7AE3">
        <w:trPr>
          <w:trHeight w:val="20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Компенсационная выплата муниципальным служащим по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7220000200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271,94</w:t>
            </w:r>
          </w:p>
        </w:tc>
      </w:tr>
      <w:tr w:rsidR="006308A2" w:rsidRPr="006308A2" w:rsidTr="007F7AE3">
        <w:trPr>
          <w:trHeight w:val="15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7220000200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271,94</w:t>
            </w:r>
          </w:p>
        </w:tc>
      </w:tr>
      <w:tr w:rsidR="006308A2" w:rsidRPr="006308A2" w:rsidTr="007F7AE3">
        <w:trPr>
          <w:trHeight w:val="28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927,14</w:t>
            </w:r>
          </w:p>
        </w:tc>
      </w:tr>
      <w:tr w:rsidR="006308A2" w:rsidRPr="006308A2" w:rsidTr="007F7AE3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8410071110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504,44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8410071110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421,44</w:t>
            </w:r>
          </w:p>
        </w:tc>
      </w:tr>
      <w:tr w:rsidR="006308A2" w:rsidRPr="006308A2" w:rsidTr="007F7AE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8410071110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83,00</w:t>
            </w:r>
          </w:p>
        </w:tc>
      </w:tr>
      <w:tr w:rsidR="006308A2" w:rsidRPr="006308A2" w:rsidTr="007F7AE3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222,70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197,70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25,00</w:t>
            </w:r>
          </w:p>
        </w:tc>
      </w:tr>
      <w:tr w:rsidR="006308A2" w:rsidRPr="006308A2" w:rsidTr="007F7AE3">
        <w:trPr>
          <w:trHeight w:val="255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lastRenderedPageBreak/>
              <w:t xml:space="preserve">          Иные межбюджетные трансферты на </w:t>
            </w:r>
            <w:proofErr w:type="spellStart"/>
            <w:r w:rsidRPr="006308A2">
              <w:rPr>
                <w:bCs/>
                <w:color w:val="000000"/>
              </w:rPr>
              <w:t>софинансирование</w:t>
            </w:r>
            <w:proofErr w:type="spellEnd"/>
            <w:r w:rsidRPr="006308A2">
              <w:rPr>
                <w:bCs/>
                <w:color w:val="000000"/>
              </w:rPr>
      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200,00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200,00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50,00</w:t>
            </w:r>
          </w:p>
        </w:tc>
      </w:tr>
      <w:tr w:rsidR="006308A2" w:rsidRPr="006308A2" w:rsidTr="007F7AE3">
        <w:trPr>
          <w:trHeight w:val="17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50,00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обеспечение пожарной безопасности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0110185010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0110185010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50,00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10 208,64</w:t>
            </w:r>
          </w:p>
        </w:tc>
      </w:tr>
      <w:tr w:rsidR="006308A2" w:rsidRPr="006308A2" w:rsidTr="007F7AE3">
        <w:trPr>
          <w:trHeight w:val="27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10 208,64</w:t>
            </w:r>
          </w:p>
        </w:tc>
      </w:tr>
      <w:tr w:rsidR="006308A2" w:rsidRPr="006308A2" w:rsidTr="007F7AE3">
        <w:trPr>
          <w:trHeight w:val="128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0120185050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2 800,76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0120185050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2 800,76</w:t>
            </w:r>
          </w:p>
        </w:tc>
      </w:tr>
      <w:tr w:rsidR="006308A2" w:rsidRPr="006308A2" w:rsidTr="007F7AE3">
        <w:trPr>
          <w:trHeight w:val="280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0120185051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7 064,25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0120185051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7 064,25</w:t>
            </w:r>
          </w:p>
        </w:tc>
      </w:tr>
      <w:tr w:rsidR="006308A2" w:rsidRPr="006308A2" w:rsidTr="007F7AE3">
        <w:trPr>
          <w:trHeight w:val="128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0120185120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250,00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0120185120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250,00</w:t>
            </w:r>
          </w:p>
        </w:tc>
      </w:tr>
      <w:tr w:rsidR="006308A2" w:rsidRPr="006308A2" w:rsidTr="007F7AE3">
        <w:trPr>
          <w:trHeight w:val="255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lastRenderedPageBreak/>
              <w:t xml:space="preserve">  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93,63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93,63</w:t>
            </w:r>
          </w:p>
        </w:tc>
      </w:tr>
      <w:tr w:rsidR="006308A2" w:rsidRPr="006308A2" w:rsidTr="007F7AE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25 266,55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1 470,40</w:t>
            </w:r>
          </w:p>
        </w:tc>
      </w:tr>
      <w:tr w:rsidR="006308A2" w:rsidRPr="006308A2" w:rsidTr="007F7AE3">
        <w:trPr>
          <w:trHeight w:val="280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270,40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270,40</w:t>
            </w:r>
          </w:p>
        </w:tc>
      </w:tr>
      <w:tr w:rsidR="006308A2" w:rsidRPr="006308A2" w:rsidTr="007F7AE3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8410085110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1 200,00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8410085110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1 200,00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22 642,12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0130185060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8 267,86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0130185060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8 267,86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0140185070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1 765,00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0140185070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1 765,00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0150185080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1 000,00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0150185080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1 000,00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0160185090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6 600,00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0160185090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6 600,00</w:t>
            </w:r>
          </w:p>
        </w:tc>
      </w:tr>
      <w:tr w:rsidR="006308A2" w:rsidRPr="006308A2" w:rsidTr="007F7AE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0170185100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1 643,04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0170185100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1 643,04</w:t>
            </w:r>
          </w:p>
        </w:tc>
      </w:tr>
      <w:tr w:rsidR="006308A2" w:rsidRPr="006308A2" w:rsidTr="007F7AE3">
        <w:trPr>
          <w:trHeight w:val="152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lastRenderedPageBreak/>
              <w:t xml:space="preserve">          Иные межбюджетные трансферты на реализацию проекта ТОС "Благоустройство дворовой территории домов 20,21,23"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198,00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198,00</w:t>
            </w:r>
          </w:p>
        </w:tc>
      </w:tr>
      <w:tr w:rsidR="006308A2" w:rsidRPr="006308A2" w:rsidTr="007F7AE3">
        <w:trPr>
          <w:trHeight w:val="11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реализацию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8410085И10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3 166,23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8410085И10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3 166,23</w:t>
            </w:r>
          </w:p>
        </w:tc>
      </w:tr>
      <w:tr w:rsidR="006308A2" w:rsidRPr="006308A2" w:rsidTr="007F7AE3">
        <w:trPr>
          <w:trHeight w:val="183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на </w:t>
            </w:r>
            <w:proofErr w:type="spellStart"/>
            <w:r w:rsidRPr="006308A2">
              <w:rPr>
                <w:bCs/>
                <w:color w:val="000000"/>
              </w:rPr>
              <w:t>софинансирование</w:t>
            </w:r>
            <w:proofErr w:type="spellEnd"/>
            <w:r w:rsidRPr="006308A2">
              <w:rPr>
                <w:bCs/>
                <w:color w:val="000000"/>
              </w:rPr>
              <w:t xml:space="preserve"> расходов по реализации проекта ТОС "Благоустройство дворовой территории домов 20,21,23"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2,00</w:t>
            </w:r>
          </w:p>
        </w:tc>
      </w:tr>
      <w:tr w:rsidR="006308A2" w:rsidRPr="006308A2" w:rsidTr="007F7AE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1 154,03</w:t>
            </w:r>
          </w:p>
        </w:tc>
      </w:tr>
      <w:tr w:rsidR="006308A2" w:rsidRPr="006308A2" w:rsidTr="007F7AE3">
        <w:trPr>
          <w:trHeight w:val="75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Иные межбюджетные трансферты на расходы по обустройству мест массового отдыха населения (городских парков)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0160185130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1 154,03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0160185130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1 154,03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0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0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8 684,00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1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1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8 684,00</w:t>
            </w:r>
          </w:p>
        </w:tc>
      </w:tr>
      <w:tr w:rsidR="006308A2" w:rsidRPr="006308A2" w:rsidTr="007F7AE3">
        <w:trPr>
          <w:trHeight w:val="170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Иные межбюджетные трансферты для создания условий по </w:t>
            </w:r>
            <w:proofErr w:type="spellStart"/>
            <w:r w:rsidRPr="006308A2">
              <w:rPr>
                <w:bCs/>
                <w:color w:val="000000"/>
              </w:rPr>
              <w:t>организиции</w:t>
            </w:r>
            <w:proofErr w:type="spellEnd"/>
            <w:r w:rsidRPr="006308A2">
              <w:rPr>
                <w:bCs/>
                <w:color w:val="000000"/>
              </w:rPr>
      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8410085040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2"/>
              <w:rPr>
                <w:color w:val="000000"/>
              </w:rPr>
            </w:pPr>
            <w:r w:rsidRPr="006308A2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2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8 684,00</w:t>
            </w:r>
          </w:p>
        </w:tc>
      </w:tr>
      <w:tr w:rsidR="006308A2" w:rsidRPr="006308A2" w:rsidTr="007F7AE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A2" w:rsidRPr="006308A2" w:rsidRDefault="006308A2" w:rsidP="006308A2">
            <w:pPr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8410085040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center"/>
              <w:outlineLvl w:val="3"/>
              <w:rPr>
                <w:color w:val="000000"/>
              </w:rPr>
            </w:pPr>
            <w:r w:rsidRPr="006308A2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outlineLvl w:val="3"/>
              <w:rPr>
                <w:bCs/>
                <w:color w:val="000000"/>
              </w:rPr>
            </w:pPr>
            <w:r w:rsidRPr="006308A2">
              <w:rPr>
                <w:bCs/>
                <w:color w:val="000000"/>
              </w:rPr>
              <w:t>8 684,00</w:t>
            </w:r>
          </w:p>
        </w:tc>
      </w:tr>
      <w:tr w:rsidR="006308A2" w:rsidRPr="006308A2" w:rsidTr="007F7AE3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A2" w:rsidRPr="006308A2" w:rsidRDefault="006308A2" w:rsidP="006308A2">
            <w:pPr>
              <w:rPr>
                <w:b/>
                <w:bCs/>
                <w:color w:val="000000"/>
              </w:rPr>
            </w:pPr>
            <w:r w:rsidRPr="006308A2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8A2" w:rsidRPr="006308A2" w:rsidRDefault="006308A2" w:rsidP="006308A2">
            <w:pPr>
              <w:jc w:val="right"/>
              <w:rPr>
                <w:b/>
                <w:bCs/>
                <w:color w:val="000000"/>
              </w:rPr>
            </w:pPr>
            <w:r w:rsidRPr="006308A2">
              <w:rPr>
                <w:b/>
                <w:bCs/>
                <w:color w:val="000000"/>
              </w:rPr>
              <w:t>47 145,12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7F7AE3" w:rsidRDefault="007F7AE3" w:rsidP="004A1553">
      <w:pPr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7F7AE3">
        <w:rPr>
          <w:sz w:val="20"/>
          <w:szCs w:val="20"/>
        </w:rPr>
        <w:t>9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 w:rsidR="007F7AE3">
        <w:rPr>
          <w:b/>
          <w:iCs/>
          <w:sz w:val="24"/>
          <w:szCs w:val="24"/>
        </w:rPr>
        <w:t>9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493" w:type="dxa"/>
        <w:tblInd w:w="113" w:type="dxa"/>
        <w:tblLook w:val="04A0"/>
      </w:tblPr>
      <w:tblGrid>
        <w:gridCol w:w="6658"/>
        <w:gridCol w:w="1275"/>
        <w:gridCol w:w="1560"/>
      </w:tblGrid>
      <w:tr w:rsidR="007F7AE3" w:rsidRPr="007F7AE3" w:rsidTr="007F7AE3">
        <w:trPr>
          <w:trHeight w:val="525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jc w:val="center"/>
              <w:rPr>
                <w:b/>
                <w:color w:val="000000"/>
              </w:rPr>
            </w:pPr>
            <w:r w:rsidRPr="007F7AE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jc w:val="center"/>
              <w:rPr>
                <w:b/>
                <w:color w:val="000000"/>
              </w:rPr>
            </w:pPr>
            <w:r w:rsidRPr="007F7AE3">
              <w:rPr>
                <w:b/>
                <w:color w:val="00000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jc w:val="center"/>
              <w:rPr>
                <w:b/>
                <w:color w:val="000000"/>
              </w:rPr>
            </w:pPr>
            <w:r w:rsidRPr="007F7AE3">
              <w:rPr>
                <w:b/>
                <w:color w:val="000000"/>
              </w:rPr>
              <w:t>Касс. расход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AE3" w:rsidRPr="007F7AE3" w:rsidRDefault="007F7AE3" w:rsidP="007F7AE3">
            <w:pPr>
              <w:rPr>
                <w:color w:val="000000"/>
              </w:rPr>
            </w:pP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rPr>
                <w:color w:val="000000"/>
              </w:rPr>
            </w:pPr>
            <w:r w:rsidRPr="007F7AE3">
              <w:rPr>
                <w:color w:val="00000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2 935,93</w:t>
            </w:r>
          </w:p>
        </w:tc>
      </w:tr>
      <w:tr w:rsidR="007F7AE3" w:rsidRPr="007F7AE3" w:rsidTr="007F7AE3">
        <w:trPr>
          <w:trHeight w:val="107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2 008,79</w:t>
            </w:r>
          </w:p>
        </w:tc>
      </w:tr>
      <w:tr w:rsidR="007F7AE3" w:rsidRPr="007F7AE3" w:rsidTr="007F7AE3">
        <w:trPr>
          <w:trHeight w:val="217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927,14</w:t>
            </w:r>
          </w:p>
        </w:tc>
      </w:tr>
      <w:tr w:rsidR="007F7AE3" w:rsidRPr="007F7AE3" w:rsidTr="007F7AE3">
        <w:trPr>
          <w:trHeight w:val="633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rPr>
                <w:color w:val="000000"/>
              </w:rPr>
            </w:pPr>
            <w:r w:rsidRPr="007F7AE3">
              <w:rPr>
                <w:color w:val="00000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50,00</w:t>
            </w:r>
          </w:p>
        </w:tc>
      </w:tr>
      <w:tr w:rsidR="007F7AE3" w:rsidRPr="007F7AE3" w:rsidTr="007F7AE3">
        <w:trPr>
          <w:trHeight w:val="287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50,00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rPr>
                <w:color w:val="000000"/>
              </w:rPr>
            </w:pPr>
            <w:r w:rsidRPr="007F7AE3">
              <w:rPr>
                <w:color w:val="00000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10 208,64</w:t>
            </w:r>
          </w:p>
        </w:tc>
      </w:tr>
      <w:tr w:rsidR="007F7AE3" w:rsidRPr="007F7AE3" w:rsidTr="007F7AE3">
        <w:trPr>
          <w:trHeight w:val="239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10 208,64</w:t>
            </w:r>
          </w:p>
        </w:tc>
      </w:tr>
      <w:tr w:rsidR="007F7AE3" w:rsidRPr="007F7AE3" w:rsidTr="007F7AE3">
        <w:trPr>
          <w:trHeight w:val="24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rPr>
                <w:color w:val="000000"/>
              </w:rPr>
            </w:pPr>
            <w:r w:rsidRPr="007F7AE3">
              <w:rPr>
                <w:color w:val="00000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25 266,55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1 470,40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22 642,12</w:t>
            </w:r>
          </w:p>
        </w:tc>
      </w:tr>
      <w:tr w:rsidR="007F7AE3" w:rsidRPr="007F7AE3" w:rsidTr="007F7AE3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1 154,03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rPr>
                <w:color w:val="000000"/>
              </w:rPr>
            </w:pPr>
            <w:r w:rsidRPr="007F7AE3">
              <w:rPr>
                <w:color w:val="00000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8 684,00</w:t>
            </w:r>
          </w:p>
        </w:tc>
      </w:tr>
      <w:tr w:rsidR="007F7AE3" w:rsidRPr="007F7AE3" w:rsidTr="007F7AE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AE3" w:rsidRPr="007F7AE3" w:rsidRDefault="007F7AE3" w:rsidP="007F7AE3">
            <w:pPr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center"/>
              <w:outlineLvl w:val="0"/>
              <w:rPr>
                <w:color w:val="000000"/>
              </w:rPr>
            </w:pPr>
            <w:r w:rsidRPr="007F7AE3">
              <w:rPr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outlineLvl w:val="0"/>
              <w:rPr>
                <w:bCs/>
                <w:color w:val="000000"/>
              </w:rPr>
            </w:pPr>
            <w:r w:rsidRPr="007F7AE3">
              <w:rPr>
                <w:bCs/>
                <w:color w:val="000000"/>
              </w:rPr>
              <w:t>8 684,00</w:t>
            </w:r>
          </w:p>
        </w:tc>
      </w:tr>
      <w:tr w:rsidR="007F7AE3" w:rsidRPr="007F7AE3" w:rsidTr="007F7AE3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AE3" w:rsidRPr="007F7AE3" w:rsidRDefault="007F7AE3" w:rsidP="007F7AE3">
            <w:pPr>
              <w:rPr>
                <w:b/>
                <w:bCs/>
                <w:color w:val="000000"/>
              </w:rPr>
            </w:pPr>
            <w:r w:rsidRPr="007F7AE3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7AE3" w:rsidRPr="007F7AE3" w:rsidRDefault="007F7AE3" w:rsidP="007F7AE3">
            <w:pPr>
              <w:jc w:val="right"/>
              <w:rPr>
                <w:b/>
                <w:bCs/>
                <w:color w:val="000000"/>
              </w:rPr>
            </w:pPr>
            <w:r w:rsidRPr="007F7AE3">
              <w:rPr>
                <w:b/>
                <w:bCs/>
                <w:color w:val="000000"/>
              </w:rPr>
              <w:t>47 145,12</w:t>
            </w:r>
          </w:p>
        </w:tc>
      </w:tr>
    </w:tbl>
    <w:p w:rsidR="006F1BD3" w:rsidRDefault="006F1BD3"/>
    <w:p w:rsidR="006F1BD3" w:rsidRDefault="006F1BD3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7F7AE3" w:rsidRDefault="007F7AE3"/>
    <w:p w:rsidR="007F7AE3" w:rsidRDefault="007F7AE3"/>
    <w:p w:rsidR="004A1553" w:rsidRDefault="004A1553"/>
    <w:p w:rsidR="004009D2" w:rsidRDefault="004009D2"/>
    <w:p w:rsidR="005B1D17" w:rsidRDefault="005B1D17" w:rsidP="00EC19F4">
      <w:pPr>
        <w:pStyle w:val="2"/>
        <w:jc w:val="right"/>
        <w:rPr>
          <w:sz w:val="24"/>
          <w:szCs w:val="24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</w:t>
      </w:r>
      <w:r w:rsidR="004009D2">
        <w:rPr>
          <w:i/>
          <w:sz w:val="24"/>
        </w:rPr>
        <w:t>ие 4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7F7AE3">
        <w:rPr>
          <w:sz w:val="20"/>
          <w:szCs w:val="20"/>
        </w:rPr>
        <w:t>9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201</w:t>
      </w:r>
      <w:r w:rsidR="007F7AE3">
        <w:rPr>
          <w:b/>
          <w:bCs/>
          <w:szCs w:val="28"/>
        </w:rPr>
        <w:t>9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>по кодам классификации источников финансирования дефицитов бюджета</w:t>
      </w: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687,36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687,36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5B1D17" w:rsidRDefault="006F1BD3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- </w:t>
            </w:r>
            <w:r w:rsidR="007F7AE3" w:rsidRPr="005B1D17">
              <w:rPr>
                <w:bCs/>
                <w:color w:val="000000"/>
                <w:sz w:val="22"/>
                <w:szCs w:val="22"/>
              </w:rPr>
              <w:t>46 457,76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5B1D17" w:rsidRDefault="007F7AE3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bCs/>
                <w:color w:val="000000"/>
                <w:sz w:val="22"/>
                <w:szCs w:val="22"/>
              </w:rPr>
              <w:t>47 145,12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AA8" w:rsidRPr="000C3AA8" w:rsidRDefault="000C3AA8" w:rsidP="000C3AA8">
      <w:pPr>
        <w:jc w:val="center"/>
        <w:rPr>
          <w:lang w:eastAsia="en-US"/>
        </w:rPr>
      </w:pPr>
      <w:r w:rsidRPr="000C3AA8">
        <w:rPr>
          <w:lang w:eastAsia="en-US"/>
        </w:rPr>
        <w:lastRenderedPageBreak/>
        <w:t>ОТЧЕТ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201</w:t>
      </w:r>
      <w:r w:rsidR="007F7AE3">
        <w:rPr>
          <w:b/>
          <w:lang w:eastAsia="en-US"/>
        </w:rPr>
        <w:t>9</w:t>
      </w:r>
      <w:r w:rsidRPr="000C3AA8">
        <w:rPr>
          <w:b/>
          <w:lang w:eastAsia="en-US"/>
        </w:rPr>
        <w:t xml:space="preserve"> года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 w:rsidR="004009D2"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257"/>
        <w:gridCol w:w="708"/>
        <w:gridCol w:w="567"/>
        <w:gridCol w:w="1134"/>
        <w:gridCol w:w="654"/>
        <w:gridCol w:w="1620"/>
        <w:gridCol w:w="1260"/>
        <w:gridCol w:w="1260"/>
      </w:tblGrid>
      <w:tr w:rsidR="000C3AA8" w:rsidRPr="000C3AA8" w:rsidTr="007F7AE3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N </w:t>
            </w:r>
            <w:r w:rsidRPr="000C3AA8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Номер, дата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  <w:r w:rsidRPr="000C3AA8">
              <w:rPr>
                <w:sz w:val="20"/>
                <w:szCs w:val="20"/>
              </w:rPr>
              <w:br/>
              <w:t xml:space="preserve">о выделении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Краткое </w:t>
            </w:r>
            <w:r w:rsidRPr="000C3AA8">
              <w:rPr>
                <w:sz w:val="20"/>
                <w:szCs w:val="20"/>
              </w:rPr>
              <w:br/>
              <w:t xml:space="preserve">содержание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Направления </w:t>
            </w:r>
            <w:r w:rsidRPr="000C3AA8">
              <w:rPr>
                <w:sz w:val="20"/>
                <w:szCs w:val="20"/>
              </w:rPr>
              <w:br/>
              <w:t xml:space="preserve">расходования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Сумма </w:t>
            </w:r>
            <w:r w:rsidRPr="000C3AA8">
              <w:rPr>
                <w:sz w:val="20"/>
                <w:szCs w:val="20"/>
              </w:rPr>
              <w:br/>
              <w:t>выделенных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Факт</w:t>
            </w:r>
            <w:proofErr w:type="gramStart"/>
            <w:r w:rsidRPr="000C3AA8">
              <w:rPr>
                <w:sz w:val="20"/>
                <w:szCs w:val="20"/>
              </w:rPr>
              <w:t>и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ческое</w:t>
            </w:r>
            <w:proofErr w:type="spell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  <w:t>освоение</w:t>
            </w:r>
            <w:r w:rsidRPr="000C3AA8">
              <w:rPr>
                <w:sz w:val="20"/>
                <w:szCs w:val="20"/>
              </w:rPr>
              <w:br/>
              <w:t>средств,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Номер и дата</w:t>
            </w:r>
            <w:r w:rsidRPr="000C3AA8">
              <w:rPr>
                <w:sz w:val="20"/>
                <w:szCs w:val="20"/>
              </w:rPr>
              <w:br/>
              <w:t xml:space="preserve">протокола </w:t>
            </w:r>
            <w:r w:rsidRPr="000C3AA8">
              <w:rPr>
                <w:sz w:val="20"/>
                <w:szCs w:val="20"/>
              </w:rPr>
              <w:br/>
              <w:t>котировочной</w:t>
            </w:r>
            <w:r w:rsidRPr="000C3AA8">
              <w:rPr>
                <w:sz w:val="20"/>
                <w:szCs w:val="20"/>
              </w:rPr>
              <w:br/>
              <w:t xml:space="preserve">комиссии </w:t>
            </w:r>
            <w:r w:rsidRPr="000C3AA8">
              <w:rPr>
                <w:sz w:val="20"/>
                <w:szCs w:val="20"/>
              </w:rPr>
              <w:br/>
              <w:t xml:space="preserve">(в случае </w:t>
            </w:r>
            <w:r w:rsidRPr="000C3AA8">
              <w:rPr>
                <w:sz w:val="20"/>
                <w:szCs w:val="20"/>
              </w:rPr>
              <w:br/>
              <w:t xml:space="preserve">размещения </w:t>
            </w:r>
            <w:r w:rsidRPr="000C3AA8">
              <w:rPr>
                <w:sz w:val="20"/>
                <w:szCs w:val="20"/>
              </w:rPr>
              <w:br/>
              <w:t xml:space="preserve">заказа </w:t>
            </w:r>
            <w:r w:rsidRPr="000C3AA8">
              <w:rPr>
                <w:sz w:val="20"/>
                <w:szCs w:val="20"/>
              </w:rPr>
              <w:br/>
              <w:t xml:space="preserve">путем </w:t>
            </w:r>
            <w:r w:rsidRPr="000C3AA8">
              <w:rPr>
                <w:sz w:val="20"/>
                <w:szCs w:val="20"/>
              </w:rPr>
              <w:br/>
              <w:t xml:space="preserve">запроса </w:t>
            </w:r>
            <w:r w:rsidRPr="000C3AA8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Дата, </w:t>
            </w:r>
            <w:r w:rsidRPr="000C3AA8">
              <w:rPr>
                <w:sz w:val="20"/>
                <w:szCs w:val="20"/>
              </w:rPr>
              <w:br/>
              <w:t xml:space="preserve">номер </w:t>
            </w:r>
            <w:r w:rsidRPr="000C3AA8">
              <w:rPr>
                <w:sz w:val="20"/>
                <w:szCs w:val="20"/>
              </w:rPr>
              <w:br/>
              <w:t>платежного</w:t>
            </w:r>
            <w:r w:rsidRPr="000C3AA8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Остаток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неиспольз</w:t>
            </w:r>
            <w:proofErr w:type="gramStart"/>
            <w:r w:rsidRPr="000C3AA8">
              <w:rPr>
                <w:sz w:val="20"/>
                <w:szCs w:val="20"/>
              </w:rPr>
              <w:t>о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br/>
              <w:t xml:space="preserve">ванных 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  </w:t>
            </w:r>
          </w:p>
        </w:tc>
      </w:tr>
      <w:tr w:rsidR="000C3AA8" w:rsidRPr="000C3AA8" w:rsidTr="007F7AE3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ПРз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ЦСт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ЭКР 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C3AA8" w:rsidRPr="000C3AA8" w:rsidTr="007F7AE3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</w:tr>
      <w:tr w:rsidR="007F7AE3" w:rsidRPr="000C3AA8" w:rsidTr="007F7AE3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964331" w:rsidRDefault="007F7AE3" w:rsidP="007F7AE3">
            <w:pPr>
              <w:pStyle w:val="ac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 № 3 от 30.01.2019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964331" w:rsidRDefault="007F7AE3" w:rsidP="007F7AE3">
            <w:pPr>
              <w:pStyle w:val="ac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 Ритуальные услуги за 4 кв. 2018г.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8417111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964331" w:rsidRDefault="007F7AE3" w:rsidP="007F7AE3">
            <w:pPr>
              <w:pStyle w:val="ac"/>
              <w:jc w:val="center"/>
              <w:rPr>
                <w:sz w:val="22"/>
                <w:szCs w:val="22"/>
              </w:rPr>
            </w:pPr>
            <w:r w:rsidRPr="0096433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964331">
              <w:rPr>
                <w:sz w:val="22"/>
                <w:szCs w:val="22"/>
              </w:rPr>
              <w:t>272,00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7F7AE3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№4 от 07.03.2019г.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Празднование масленицы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15 262,00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7F7AE3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№6 от 12.04.2019г.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Ритуальные услуги за 1 кв. 2019г.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19 230,00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7F7AE3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№7 от 06.05.2019г.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00593A">
              <w:rPr>
                <w:sz w:val="22"/>
                <w:szCs w:val="22"/>
              </w:rPr>
              <w:t>праздн</w:t>
            </w:r>
            <w:proofErr w:type="spellEnd"/>
            <w:r w:rsidRPr="0000593A">
              <w:rPr>
                <w:sz w:val="22"/>
                <w:szCs w:val="22"/>
              </w:rPr>
              <w:t>. Мероприятий «День Победы». Фейерверк. Выполнение работ по подготовке города к празднику. Торжественные мероприятия для ветеранов.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254 358,00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5B1D17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 от 09.07.2019г.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 xml:space="preserve">Ритуальные услуги за </w:t>
            </w:r>
            <w:r>
              <w:rPr>
                <w:sz w:val="22"/>
                <w:szCs w:val="22"/>
              </w:rPr>
              <w:t>2</w:t>
            </w:r>
            <w:r w:rsidRPr="0000593A">
              <w:rPr>
                <w:sz w:val="22"/>
                <w:szCs w:val="22"/>
              </w:rPr>
              <w:t xml:space="preserve"> кв. 2019г.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8 853,00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5B1D17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 от 16.07.2019г.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Фейерверк ко Дню города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5B1D17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12 от </w:t>
            </w:r>
          </w:p>
          <w:p w:rsidR="007F7AE3" w:rsidRPr="0000593A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0593A" w:rsidRDefault="007F7AE3" w:rsidP="007F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«Лучший двор»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00593A" w:rsidRDefault="007F7AE3" w:rsidP="007F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C01A3" w:rsidRPr="000C3AA8" w:rsidTr="005B1D17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Default="004C01A3" w:rsidP="004C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19 от </w:t>
            </w:r>
          </w:p>
          <w:p w:rsidR="004C01A3" w:rsidRPr="0000593A" w:rsidRDefault="004C01A3" w:rsidP="004C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0593A" w:rsidRDefault="004C01A3" w:rsidP="004C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Ритуальные услуги за 3 кв.2019г.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 w:rsidRPr="0000593A">
              <w:rPr>
                <w:sz w:val="22"/>
                <w:szCs w:val="22"/>
              </w:rPr>
              <w:t>8410071110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00593A" w:rsidRDefault="004C01A3" w:rsidP="004C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23 466,00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  <w:tcBorders>
              <w:top w:val="single" w:sz="4" w:space="0" w:color="auto"/>
            </w:tcBorders>
          </w:tcPr>
          <w:p w:rsidR="000C3AA8" w:rsidRPr="000C3AA8" w:rsidRDefault="000C3AA8" w:rsidP="007F7AE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3AA8">
              <w:rPr>
                <w:b/>
              </w:rPr>
              <w:t xml:space="preserve">ИТОГО                                                                                                                                   </w:t>
            </w:r>
            <w:r w:rsidR="004C01A3">
              <w:rPr>
                <w:b/>
              </w:rPr>
              <w:t>504 441,00</w:t>
            </w:r>
            <w:r w:rsidRPr="000C3AA8">
              <w:rPr>
                <w:b/>
              </w:rPr>
              <w:t xml:space="preserve">         </w:t>
            </w:r>
          </w:p>
        </w:tc>
      </w:tr>
    </w:tbl>
    <w:p w:rsidR="000C3AA8" w:rsidRPr="000C3AA8" w:rsidRDefault="000C3AA8" w:rsidP="000C3AA8">
      <w:pPr>
        <w:rPr>
          <w:lang w:eastAsia="en-US"/>
        </w:rPr>
      </w:pP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>Главный бухгалтер </w:t>
      </w:r>
    </w:p>
    <w:p w:rsidR="000C3AA8" w:rsidRPr="000C3AA8" w:rsidRDefault="000C3AA8" w:rsidP="000C3AA8">
      <w:pPr>
        <w:spacing w:before="100" w:beforeAutospacing="1" w:after="100" w:afterAutospacing="1"/>
        <w:jc w:val="both"/>
      </w:pP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6400B3" w:rsidRDefault="006400B3" w:rsidP="00CE633E">
      <w:pPr>
        <w:jc w:val="center"/>
        <w:rPr>
          <w:b/>
          <w:sz w:val="22"/>
          <w:szCs w:val="22"/>
        </w:rPr>
      </w:pPr>
    </w:p>
    <w:p w:rsidR="006400B3" w:rsidRDefault="006400B3" w:rsidP="00CE633E">
      <w:pPr>
        <w:jc w:val="center"/>
        <w:rPr>
          <w:b/>
          <w:sz w:val="22"/>
          <w:szCs w:val="22"/>
        </w:rPr>
      </w:pPr>
    </w:p>
    <w:p w:rsidR="006400B3" w:rsidRDefault="006400B3" w:rsidP="00CE633E">
      <w:pPr>
        <w:jc w:val="center"/>
        <w:rPr>
          <w:b/>
          <w:sz w:val="22"/>
          <w:szCs w:val="22"/>
        </w:rPr>
      </w:pPr>
    </w:p>
    <w:p w:rsidR="006400B3" w:rsidRDefault="006400B3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201</w:t>
      </w:r>
      <w:r w:rsidR="006400B3">
        <w:rPr>
          <w:b/>
          <w:iCs/>
          <w:sz w:val="22"/>
          <w:szCs w:val="22"/>
        </w:rPr>
        <w:t>9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4367B2" w:rsidRPr="006400B3" w:rsidTr="006400B3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Pr="006400B3" w:rsidRDefault="004367B2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9A2260" w:rsidRPr="006400B3" w:rsidTr="006400B3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260" w:rsidRPr="006400B3" w:rsidRDefault="009A2260" w:rsidP="009A2260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6400B3" w:rsidP="009A2260">
            <w:pPr>
              <w:jc w:val="center"/>
            </w:pPr>
            <w:r>
              <w:t>11 233 006,95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6400B3" w:rsidP="009A2260">
            <w:pPr>
              <w:jc w:val="center"/>
            </w:pPr>
            <w:r>
              <w:t>10 208 641,26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260" w:rsidRPr="006400B3" w:rsidRDefault="006400B3" w:rsidP="009A2260">
            <w:pPr>
              <w:jc w:val="center"/>
            </w:pPr>
            <w:r>
              <w:t>90,88</w:t>
            </w:r>
            <w:r w:rsidR="009A2260"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Pr="006400B3" w:rsidRDefault="009A2260" w:rsidP="009A2260"/>
        </w:tc>
      </w:tr>
      <w:tr w:rsidR="006400B3" w:rsidRPr="006400B3" w:rsidTr="006400B3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B3" w:rsidRPr="006400B3" w:rsidRDefault="006400B3" w:rsidP="006400B3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F0210E">
              <w:t>11 233 006,95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2E3CF1">
              <w:t>10 208 641,26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Default="006400B3" w:rsidP="006400B3">
            <w:pPr>
              <w:jc w:val="center"/>
            </w:pPr>
            <w:r w:rsidRPr="00C93DF9">
              <w:t>90,88%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0B3" w:rsidRPr="006400B3" w:rsidRDefault="006400B3" w:rsidP="006400B3"/>
        </w:tc>
      </w:tr>
      <w:tr w:rsidR="006400B3" w:rsidRPr="006400B3" w:rsidTr="006400B3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B3" w:rsidRPr="006400B3" w:rsidRDefault="006400B3" w:rsidP="006400B3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F0210E">
              <w:t>11 233 006,95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2E3CF1">
              <w:t>10 208 641,26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Default="006400B3" w:rsidP="006400B3">
            <w:pPr>
              <w:jc w:val="center"/>
            </w:pPr>
            <w:r w:rsidRPr="00C93DF9">
              <w:t>90,88%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0B3" w:rsidRPr="006400B3" w:rsidRDefault="006400B3" w:rsidP="006400B3"/>
        </w:tc>
      </w:tr>
      <w:tr w:rsidR="006400B3" w:rsidRPr="006400B3" w:rsidTr="006400B3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B3" w:rsidRPr="006400B3" w:rsidRDefault="006400B3" w:rsidP="006400B3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Pr="006400B3" w:rsidRDefault="006400B3" w:rsidP="006400B3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F0210E">
              <w:t>11 233 006,95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00B3" w:rsidRDefault="006400B3" w:rsidP="006400B3">
            <w:pPr>
              <w:jc w:val="center"/>
            </w:pPr>
            <w:r w:rsidRPr="002E3CF1">
              <w:t>10 208 641,26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400B3" w:rsidRDefault="006400B3" w:rsidP="006400B3">
            <w:pPr>
              <w:jc w:val="center"/>
            </w:pPr>
            <w:r w:rsidRPr="00C93DF9">
              <w:t>90,88%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0B3" w:rsidRPr="006400B3" w:rsidRDefault="006400B3" w:rsidP="006400B3"/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F4"/>
    <w:rsid w:val="000134DA"/>
    <w:rsid w:val="00015768"/>
    <w:rsid w:val="00050087"/>
    <w:rsid w:val="000635C2"/>
    <w:rsid w:val="000C34B4"/>
    <w:rsid w:val="000C3AA8"/>
    <w:rsid w:val="000D6436"/>
    <w:rsid w:val="000E2870"/>
    <w:rsid w:val="000F2309"/>
    <w:rsid w:val="001002DE"/>
    <w:rsid w:val="001223AB"/>
    <w:rsid w:val="001241E9"/>
    <w:rsid w:val="00130011"/>
    <w:rsid w:val="00180546"/>
    <w:rsid w:val="00182526"/>
    <w:rsid w:val="001C1341"/>
    <w:rsid w:val="00211566"/>
    <w:rsid w:val="00213F62"/>
    <w:rsid w:val="002567AB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F7379"/>
    <w:rsid w:val="004009D2"/>
    <w:rsid w:val="00403A16"/>
    <w:rsid w:val="004156A6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A1553"/>
    <w:rsid w:val="004A20B9"/>
    <w:rsid w:val="004B103B"/>
    <w:rsid w:val="004B3F45"/>
    <w:rsid w:val="004B7059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7BC0"/>
    <w:rsid w:val="005B1D17"/>
    <w:rsid w:val="005B3E68"/>
    <w:rsid w:val="005B6F84"/>
    <w:rsid w:val="005D2B9A"/>
    <w:rsid w:val="005D4572"/>
    <w:rsid w:val="005F20BD"/>
    <w:rsid w:val="00620544"/>
    <w:rsid w:val="006308A2"/>
    <w:rsid w:val="00636F49"/>
    <w:rsid w:val="006400B3"/>
    <w:rsid w:val="006710E1"/>
    <w:rsid w:val="006B4471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443F3"/>
    <w:rsid w:val="00744B60"/>
    <w:rsid w:val="00756627"/>
    <w:rsid w:val="00760639"/>
    <w:rsid w:val="00767F0F"/>
    <w:rsid w:val="00780B1B"/>
    <w:rsid w:val="0079300E"/>
    <w:rsid w:val="007A1AF8"/>
    <w:rsid w:val="007B7C0C"/>
    <w:rsid w:val="007C090F"/>
    <w:rsid w:val="007D1163"/>
    <w:rsid w:val="007F7AE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8A3328"/>
    <w:rsid w:val="009075B3"/>
    <w:rsid w:val="00911C8A"/>
    <w:rsid w:val="00931F9F"/>
    <w:rsid w:val="0093413C"/>
    <w:rsid w:val="009414A1"/>
    <w:rsid w:val="0095071B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A04A82"/>
    <w:rsid w:val="00A16F5A"/>
    <w:rsid w:val="00A247FE"/>
    <w:rsid w:val="00A36A0F"/>
    <w:rsid w:val="00A520D6"/>
    <w:rsid w:val="00A61CD3"/>
    <w:rsid w:val="00A67487"/>
    <w:rsid w:val="00A95963"/>
    <w:rsid w:val="00A974A0"/>
    <w:rsid w:val="00AC5FD7"/>
    <w:rsid w:val="00AD0991"/>
    <w:rsid w:val="00AE21E4"/>
    <w:rsid w:val="00AF0D6F"/>
    <w:rsid w:val="00B21E1E"/>
    <w:rsid w:val="00B34E8E"/>
    <w:rsid w:val="00B43B24"/>
    <w:rsid w:val="00B55AFB"/>
    <w:rsid w:val="00B72FCF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E4ED9"/>
    <w:rsid w:val="00CE633E"/>
    <w:rsid w:val="00D067B0"/>
    <w:rsid w:val="00D06B27"/>
    <w:rsid w:val="00D174F9"/>
    <w:rsid w:val="00D5109A"/>
    <w:rsid w:val="00D72500"/>
    <w:rsid w:val="00DA34F1"/>
    <w:rsid w:val="00DA3F73"/>
    <w:rsid w:val="00DC0D16"/>
    <w:rsid w:val="00DE0248"/>
    <w:rsid w:val="00E0257B"/>
    <w:rsid w:val="00E06B26"/>
    <w:rsid w:val="00E5281B"/>
    <w:rsid w:val="00E64181"/>
    <w:rsid w:val="00E7019E"/>
    <w:rsid w:val="00E70843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30D1C"/>
    <w:rsid w:val="00F94D78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1B74-1631-4DF8-9739-E5AC59F6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2019-03-22T13:26:00Z</cp:lastPrinted>
  <dcterms:created xsi:type="dcterms:W3CDTF">2020-05-21T12:20:00Z</dcterms:created>
  <dcterms:modified xsi:type="dcterms:W3CDTF">2020-05-21T12:20:00Z</dcterms:modified>
</cp:coreProperties>
</file>